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00"/>
        <w:gridCol w:w="4239"/>
      </w:tblGrid>
      <w:tr w:rsidR="00AA6D53" w:rsidRPr="00AA6D53" w:rsidTr="00DD4157"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6D53" w:rsidRPr="00AA6D53" w:rsidRDefault="00AA6D53" w:rsidP="00DD4157">
            <w:pPr>
              <w:pStyle w:val="a9"/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6D53">
              <w:rPr>
                <w:rFonts w:ascii="Times New Roman" w:hAnsi="Times New Roman" w:cs="Times New Roman"/>
                <w:shadow/>
                <w:sz w:val="24"/>
                <w:szCs w:val="24"/>
              </w:rPr>
              <w:t>Баш</w:t>
            </w:r>
            <w:proofErr w:type="gramStart"/>
            <w:r w:rsidRPr="00AA6D53">
              <w:rPr>
                <w:rFonts w:ascii="Times New Roman" w:hAnsi="Times New Roman" w:cs="Times New Roman"/>
                <w:shadow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AA6D53">
              <w:rPr>
                <w:rFonts w:ascii="Times New Roman" w:hAnsi="Times New Roman" w:cs="Times New Roman"/>
                <w:shadow/>
                <w:sz w:val="24"/>
                <w:szCs w:val="24"/>
              </w:rPr>
              <w:t>ортостан</w:t>
            </w:r>
            <w:proofErr w:type="spellEnd"/>
            <w:r w:rsidRPr="00AA6D53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spellStart"/>
            <w:r w:rsidRPr="00AA6D53">
              <w:rPr>
                <w:rFonts w:ascii="Times New Roman" w:hAnsi="Times New Roman" w:cs="Times New Roman"/>
                <w:shadow/>
                <w:sz w:val="24"/>
                <w:szCs w:val="24"/>
              </w:rPr>
              <w:t>Р</w:t>
            </w:r>
            <w:r w:rsidRPr="00AA6D53">
              <w:rPr>
                <w:rFonts w:ascii="Times New Roman" w:hAnsi="Times New Roman" w:cs="Times New Roman"/>
                <w:sz w:val="24"/>
                <w:szCs w:val="24"/>
              </w:rPr>
              <w:t>еспубликаһының</w:t>
            </w:r>
            <w:proofErr w:type="spellEnd"/>
          </w:p>
          <w:p w:rsidR="00AA6D53" w:rsidRPr="00AA6D53" w:rsidRDefault="00AA6D53" w:rsidP="00DD4157">
            <w:pPr>
              <w:pStyle w:val="a9"/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proofErr w:type="gramStart"/>
            <w:r w:rsidRPr="00AA6D53">
              <w:rPr>
                <w:rFonts w:ascii="Times New Roman" w:hAnsi="Times New Roman" w:cs="Times New Roman"/>
                <w:shadow/>
                <w:sz w:val="24"/>
                <w:szCs w:val="24"/>
              </w:rPr>
              <w:t>Ст</w:t>
            </w:r>
            <w:proofErr w:type="gramEnd"/>
            <w:r w:rsidRPr="00AA6D53">
              <w:rPr>
                <w:rFonts w:ascii="Times New Roman" w:hAnsi="Times New Roman" w:cs="Times New Roman"/>
                <w:shadow/>
                <w:sz w:val="24"/>
                <w:szCs w:val="24"/>
              </w:rPr>
              <w:t>əрлетама</w:t>
            </w:r>
            <w:r w:rsidRPr="00AA6D53">
              <w:rPr>
                <w:rFonts w:ascii="Times New Roman" w:hAnsi="Times New Roman" w:cs="Times New Roman"/>
                <w:shadow/>
                <w:sz w:val="24"/>
                <w:szCs w:val="24"/>
                <w:lang w:val="en-US"/>
              </w:rPr>
              <w:t>k</w:t>
            </w:r>
            <w:r w:rsidRPr="00AA6D53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районы </w:t>
            </w:r>
            <w:proofErr w:type="spellStart"/>
            <w:r w:rsidRPr="00AA6D53">
              <w:rPr>
                <w:rFonts w:ascii="Times New Roman" w:hAnsi="Times New Roman" w:cs="Times New Roman"/>
                <w:shadow/>
                <w:sz w:val="24"/>
                <w:szCs w:val="24"/>
              </w:rPr>
              <w:t>муниципаль</w:t>
            </w:r>
            <w:proofErr w:type="spellEnd"/>
            <w:r w:rsidRPr="00AA6D53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</w:p>
          <w:p w:rsidR="00AA6D53" w:rsidRPr="00AA6D53" w:rsidRDefault="00AA6D53" w:rsidP="00DD4157">
            <w:pPr>
              <w:pStyle w:val="a6"/>
              <w:tabs>
                <w:tab w:val="left" w:pos="523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A6D53">
              <w:rPr>
                <w:sz w:val="24"/>
                <w:szCs w:val="24"/>
              </w:rPr>
              <w:t>районыны</w:t>
            </w:r>
            <w:proofErr w:type="gramStart"/>
            <w:r w:rsidRPr="00AA6D53">
              <w:rPr>
                <w:sz w:val="24"/>
                <w:szCs w:val="24"/>
              </w:rPr>
              <w:t>ң</w:t>
            </w:r>
            <w:proofErr w:type="spellEnd"/>
            <w:r w:rsidRPr="00AA6D53">
              <w:rPr>
                <w:sz w:val="24"/>
                <w:szCs w:val="24"/>
              </w:rPr>
              <w:t xml:space="preserve"> </w:t>
            </w:r>
            <w:proofErr w:type="spellStart"/>
            <w:r w:rsidRPr="00AA6D53">
              <w:rPr>
                <w:sz w:val="24"/>
                <w:szCs w:val="24"/>
              </w:rPr>
              <w:t>Б</w:t>
            </w:r>
            <w:proofErr w:type="gramEnd"/>
            <w:r w:rsidRPr="00AA6D53">
              <w:rPr>
                <w:sz w:val="24"/>
                <w:szCs w:val="24"/>
              </w:rPr>
              <w:t>үрека</w:t>
            </w:r>
            <w:r w:rsidRPr="00AA6D53">
              <w:rPr>
                <w:rFonts w:ascii="Lucida Sans Unicode" w:hAnsi="Lucida Sans Unicode"/>
                <w:sz w:val="20"/>
              </w:rPr>
              <w:t>ҙ</w:t>
            </w:r>
            <w:r w:rsidRPr="00AA6D53">
              <w:rPr>
                <w:sz w:val="24"/>
                <w:szCs w:val="24"/>
              </w:rPr>
              <w:t>ган</w:t>
            </w:r>
            <w:proofErr w:type="spellEnd"/>
            <w:r w:rsidRPr="00AA6D53">
              <w:rPr>
                <w:sz w:val="24"/>
                <w:szCs w:val="24"/>
              </w:rPr>
              <w:t xml:space="preserve">  </w:t>
            </w:r>
            <w:proofErr w:type="spellStart"/>
            <w:r w:rsidRPr="00AA6D53">
              <w:rPr>
                <w:sz w:val="24"/>
                <w:szCs w:val="24"/>
              </w:rPr>
              <w:t>ауыл</w:t>
            </w:r>
            <w:proofErr w:type="spellEnd"/>
            <w:r w:rsidRPr="00AA6D53">
              <w:rPr>
                <w:sz w:val="24"/>
                <w:szCs w:val="24"/>
              </w:rPr>
              <w:t xml:space="preserve"> советы </w:t>
            </w:r>
            <w:proofErr w:type="spellStart"/>
            <w:r w:rsidRPr="00AA6D53">
              <w:rPr>
                <w:sz w:val="24"/>
                <w:szCs w:val="24"/>
              </w:rPr>
              <w:t>ауыл</w:t>
            </w:r>
            <w:proofErr w:type="spellEnd"/>
            <w:r w:rsidRPr="00AA6D53">
              <w:rPr>
                <w:sz w:val="24"/>
                <w:szCs w:val="24"/>
              </w:rPr>
              <w:t xml:space="preserve"> </w:t>
            </w:r>
            <w:proofErr w:type="spellStart"/>
            <w:r w:rsidRPr="00AA6D53">
              <w:rPr>
                <w:sz w:val="24"/>
                <w:szCs w:val="24"/>
              </w:rPr>
              <w:t>биләмәһе</w:t>
            </w:r>
            <w:proofErr w:type="spellEnd"/>
            <w:r w:rsidRPr="00AA6D53">
              <w:rPr>
                <w:sz w:val="24"/>
                <w:szCs w:val="24"/>
              </w:rPr>
              <w:t xml:space="preserve"> </w:t>
            </w:r>
          </w:p>
          <w:p w:rsidR="00AA6D53" w:rsidRPr="00AA6D53" w:rsidRDefault="00AA6D53" w:rsidP="00DD4157">
            <w:pPr>
              <w:pStyle w:val="a6"/>
              <w:tabs>
                <w:tab w:val="left" w:pos="5235"/>
              </w:tabs>
              <w:jc w:val="center"/>
              <w:rPr>
                <w:sz w:val="24"/>
                <w:szCs w:val="24"/>
              </w:rPr>
            </w:pPr>
            <w:r w:rsidRPr="00AA6D53">
              <w:rPr>
                <w:sz w:val="24"/>
                <w:szCs w:val="24"/>
              </w:rPr>
              <w:t>Советы</w:t>
            </w:r>
          </w:p>
          <w:p w:rsidR="00AA6D53" w:rsidRPr="00AA6D53" w:rsidRDefault="00AA6D53" w:rsidP="00DD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6D53" w:rsidRPr="00AA6D53" w:rsidRDefault="00AA6D53" w:rsidP="00DD41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171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D53" w:rsidRPr="00AA6D53" w:rsidRDefault="00F504FA" w:rsidP="00DD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1in;height:36pt;mso-position-horizontal-relative:char;mso-position-vertical-relative:line" coordorigin="-2111,396" coordsize="11520,57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-2111;top:396;width:11520;height:576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6D53" w:rsidRPr="00AA6D53" w:rsidRDefault="00AA6D53" w:rsidP="00DD4157">
            <w:pPr>
              <w:pStyle w:val="a9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6D53">
              <w:rPr>
                <w:rFonts w:ascii="Times New Roman" w:hAnsi="Times New Roman" w:cs="Times New Roman"/>
                <w:shadow/>
                <w:sz w:val="24"/>
                <w:szCs w:val="24"/>
              </w:rPr>
              <w:t>Совет сельского поселения</w:t>
            </w:r>
          </w:p>
          <w:p w:rsidR="00AA6D53" w:rsidRPr="00AA6D53" w:rsidRDefault="00AA6D53" w:rsidP="00DD4157">
            <w:pPr>
              <w:pStyle w:val="a9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6D53">
              <w:rPr>
                <w:rFonts w:ascii="Times New Roman" w:hAnsi="Times New Roman" w:cs="Times New Roman"/>
                <w:shadow/>
                <w:sz w:val="24"/>
                <w:szCs w:val="24"/>
              </w:rPr>
              <w:t>Буриказгановский  сельсовет</w:t>
            </w:r>
          </w:p>
          <w:p w:rsidR="00AA6D53" w:rsidRPr="00AA6D53" w:rsidRDefault="00AA6D53" w:rsidP="00DD4157">
            <w:pPr>
              <w:pStyle w:val="a9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6D53">
              <w:rPr>
                <w:rFonts w:ascii="Times New Roman" w:hAnsi="Times New Roman" w:cs="Times New Roman"/>
                <w:shadow/>
                <w:sz w:val="24"/>
                <w:szCs w:val="24"/>
              </w:rPr>
              <w:t>муниципального района</w:t>
            </w:r>
          </w:p>
          <w:p w:rsidR="00AA6D53" w:rsidRPr="00AA6D53" w:rsidRDefault="00AA6D53" w:rsidP="00DD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AA6D53">
              <w:rPr>
                <w:rFonts w:ascii="Times New Roman" w:hAnsi="Times New Roman" w:cs="Times New Roman"/>
                <w:shadow/>
                <w:sz w:val="24"/>
                <w:szCs w:val="24"/>
              </w:rPr>
              <w:t>Стерлитамакский район Республики Башкортостан</w:t>
            </w:r>
          </w:p>
        </w:tc>
      </w:tr>
    </w:tbl>
    <w:p w:rsidR="00AA6D53" w:rsidRPr="00AA6D53" w:rsidRDefault="00AA6D53" w:rsidP="00AA6D53">
      <w:pPr>
        <w:pStyle w:val="3"/>
        <w:ind w:firstLine="0"/>
        <w:rPr>
          <w:b/>
          <w:szCs w:val="28"/>
        </w:rPr>
      </w:pPr>
      <w:r w:rsidRPr="00AA6D5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A6D53" w:rsidRPr="00AA6D53" w:rsidRDefault="00AA6D53" w:rsidP="00AA6D53">
      <w:pPr>
        <w:spacing w:after="0"/>
        <w:rPr>
          <w:rFonts w:ascii="Times New Roman" w:hAnsi="Times New Roman" w:cs="Times New Roman"/>
          <w:caps/>
          <w:sz w:val="28"/>
          <w:szCs w:val="28"/>
          <w:lang w:val="be-BY"/>
        </w:rPr>
      </w:pPr>
      <w:r w:rsidRPr="00AA6D53">
        <w:rPr>
          <w:rFonts w:ascii="Times New Roman" w:hAnsi="Times New Roman" w:cs="Times New Roman"/>
          <w:caps/>
          <w:sz w:val="28"/>
          <w:szCs w:val="28"/>
          <w:lang w:val="be-BY"/>
        </w:rPr>
        <w:t>КАРАР                                                                                                        РЕШЕНИЕ</w:t>
      </w:r>
    </w:p>
    <w:p w:rsidR="00AA6D53" w:rsidRPr="00AA6D53" w:rsidRDefault="00AA6D53" w:rsidP="00AA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D53">
        <w:rPr>
          <w:rFonts w:ascii="Times New Roman" w:hAnsi="Times New Roman" w:cs="Times New Roman"/>
          <w:caps/>
          <w:sz w:val="28"/>
          <w:szCs w:val="28"/>
          <w:lang w:val="be-BY"/>
        </w:rPr>
        <w:t xml:space="preserve">                           </w:t>
      </w:r>
      <w:r w:rsidRPr="00AA6D53">
        <w:rPr>
          <w:rFonts w:ascii="Times New Roman" w:hAnsi="Times New Roman" w:cs="Times New Roman"/>
          <w:sz w:val="28"/>
          <w:szCs w:val="28"/>
        </w:rPr>
        <w:t xml:space="preserve">                                    с.Буриказганово</w:t>
      </w:r>
    </w:p>
    <w:p w:rsidR="00AA6D53" w:rsidRPr="00AA6D53" w:rsidRDefault="00AA6D53" w:rsidP="00AA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D53" w:rsidRPr="00AA6D53" w:rsidRDefault="00AA6D53" w:rsidP="00AA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D53">
        <w:rPr>
          <w:rFonts w:ascii="Times New Roman" w:hAnsi="Times New Roman" w:cs="Times New Roman"/>
          <w:sz w:val="28"/>
          <w:szCs w:val="28"/>
        </w:rPr>
        <w:t>21 октябрь  2016 й.                                     № 87                               21 октября   2016 г.</w:t>
      </w:r>
    </w:p>
    <w:p w:rsidR="006D67A3" w:rsidRPr="00AA6D53" w:rsidRDefault="006D67A3" w:rsidP="006D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A3" w:rsidRPr="00AA6D53" w:rsidRDefault="006D67A3" w:rsidP="00AA6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53">
        <w:rPr>
          <w:rFonts w:ascii="Times New Roman" w:hAnsi="Times New Roman" w:cs="Times New Roman"/>
          <w:sz w:val="28"/>
          <w:szCs w:val="28"/>
        </w:rPr>
        <w:t xml:space="preserve">О </w:t>
      </w:r>
      <w:r w:rsidR="00AA6D53" w:rsidRPr="00AA6D53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</w:t>
      </w:r>
      <w:r w:rsidRPr="00AA6D53">
        <w:rPr>
          <w:rFonts w:ascii="Times New Roman" w:hAnsi="Times New Roman" w:cs="Times New Roman"/>
          <w:sz w:val="28"/>
          <w:szCs w:val="28"/>
        </w:rPr>
        <w:t>внесени</w:t>
      </w:r>
      <w:r w:rsidR="00AA6D53" w:rsidRPr="00AA6D53">
        <w:rPr>
          <w:rFonts w:ascii="Times New Roman" w:hAnsi="Times New Roman" w:cs="Times New Roman"/>
          <w:sz w:val="28"/>
          <w:szCs w:val="28"/>
        </w:rPr>
        <w:t xml:space="preserve">ю </w:t>
      </w:r>
      <w:r w:rsidRPr="00AA6D53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360C13" w:rsidRPr="00AA6D5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A6D53">
        <w:rPr>
          <w:rFonts w:ascii="Times New Roman" w:hAnsi="Times New Roman" w:cs="Times New Roman"/>
          <w:sz w:val="28"/>
          <w:szCs w:val="28"/>
        </w:rPr>
        <w:t>в Правила землепользования</w:t>
      </w:r>
      <w:r w:rsidR="00AA6D53" w:rsidRPr="00AA6D53">
        <w:rPr>
          <w:rFonts w:ascii="Times New Roman" w:hAnsi="Times New Roman" w:cs="Times New Roman"/>
          <w:sz w:val="28"/>
          <w:szCs w:val="28"/>
        </w:rPr>
        <w:t xml:space="preserve"> </w:t>
      </w:r>
      <w:r w:rsidRPr="00AA6D53">
        <w:rPr>
          <w:rFonts w:ascii="Times New Roman" w:hAnsi="Times New Roman" w:cs="Times New Roman"/>
          <w:sz w:val="28"/>
          <w:szCs w:val="28"/>
        </w:rPr>
        <w:t xml:space="preserve">и застройки территории сельского поселения </w:t>
      </w:r>
      <w:r w:rsidR="00AA6D53" w:rsidRPr="00AA6D53">
        <w:rPr>
          <w:rFonts w:ascii="Times New Roman" w:hAnsi="Times New Roman" w:cs="Times New Roman"/>
          <w:sz w:val="28"/>
          <w:szCs w:val="28"/>
        </w:rPr>
        <w:t xml:space="preserve">Буриказгановский  </w:t>
      </w:r>
      <w:r w:rsidRPr="00AA6D5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D67A3" w:rsidRPr="00AA6D53" w:rsidRDefault="006D67A3" w:rsidP="00AA6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53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</w:t>
      </w:r>
    </w:p>
    <w:p w:rsidR="006D67A3" w:rsidRPr="00AA6D53" w:rsidRDefault="006D67A3" w:rsidP="006D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53" w:rsidRPr="00AA6D53" w:rsidRDefault="00AA6D53" w:rsidP="00AA6D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D53" w:rsidRPr="00AA6D53" w:rsidRDefault="00AA6D53" w:rsidP="00AA6D53">
      <w:pPr>
        <w:ind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33 Градостроительного кодекса Российской Федерации, Правилами землепользования и застройки территории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Буриказгановский 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сельсовет,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Буриказгановский </w:t>
      </w:r>
      <w:r w:rsidRPr="00AA6D53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</w:t>
      </w:r>
      <w:proofErr w:type="gramEnd"/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и законных интересов правообладателей земельных участков и объектов капитального строительства, с целью приведения в соответствие Правил землепользования и застройки территории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Буриказгановский 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сельсовет с федеральным законодательством, а также исключения </w:t>
      </w:r>
      <w:proofErr w:type="spellStart"/>
      <w:r w:rsidRPr="00AA6D53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 факторов, учитывая протест Прокуратуры Стерлитамакского района на решение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Буриказгановский </w:t>
      </w:r>
      <w:r w:rsidRPr="00AA6D53">
        <w:rPr>
          <w:rFonts w:ascii="Times New Roman" w:eastAsia="Calibri" w:hAnsi="Times New Roman" w:cs="Times New Roman"/>
          <w:sz w:val="28"/>
          <w:szCs w:val="28"/>
        </w:rPr>
        <w:t>сельсовет от 30.12.2009 №</w:t>
      </w:r>
      <w:r w:rsidR="00E21859">
        <w:rPr>
          <w:rFonts w:ascii="Times New Roman" w:eastAsia="Calibri" w:hAnsi="Times New Roman" w:cs="Times New Roman"/>
          <w:sz w:val="28"/>
          <w:szCs w:val="28"/>
        </w:rPr>
        <w:t xml:space="preserve"> 34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,  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Буриказгановский </w:t>
      </w:r>
      <w:r w:rsidRPr="00AA6D53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D53">
        <w:rPr>
          <w:rFonts w:ascii="Times New Roman" w:eastAsia="Calibri" w:hAnsi="Times New Roman" w:cs="Times New Roman"/>
          <w:sz w:val="28"/>
          <w:szCs w:val="28"/>
        </w:rPr>
        <w:t>РЕШИЛ:</w:t>
      </w:r>
      <w:proofErr w:type="gramEnd"/>
    </w:p>
    <w:p w:rsidR="00AA6D53" w:rsidRPr="00AA6D53" w:rsidRDefault="00AA6D53" w:rsidP="00AA6D53">
      <w:pPr>
        <w:ind w:right="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Буриказгановский 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сельсовет Стерлитамакского района Республики Башкортостан, утвержденных решением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Буриказгановский </w:t>
      </w:r>
      <w:r w:rsidRPr="00AA6D53">
        <w:rPr>
          <w:rFonts w:ascii="Times New Roman" w:eastAsia="Calibri" w:hAnsi="Times New Roman" w:cs="Times New Roman"/>
          <w:sz w:val="28"/>
          <w:szCs w:val="28"/>
        </w:rPr>
        <w:t>сельсовет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 30.12.2009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34 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1.</w:t>
      </w:r>
    </w:p>
    <w:p w:rsidR="00AA6D53" w:rsidRPr="00AA6D53" w:rsidRDefault="00AA6D53" w:rsidP="00AA6D53">
      <w:pPr>
        <w:tabs>
          <w:tab w:val="left" w:pos="1785"/>
        </w:tabs>
        <w:ind w:right="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D53">
        <w:rPr>
          <w:rFonts w:ascii="Times New Roman" w:eastAsia="Calibri" w:hAnsi="Times New Roman" w:cs="Times New Roman"/>
          <w:sz w:val="28"/>
          <w:szCs w:val="28"/>
        </w:rPr>
        <w:lastRenderedPageBreak/>
        <w:t>2. Провести публичные слушания «2</w:t>
      </w:r>
      <w:r w:rsidR="00E21859">
        <w:rPr>
          <w:rFonts w:ascii="Times New Roman" w:eastAsia="Calibri" w:hAnsi="Times New Roman" w:cs="Times New Roman"/>
          <w:sz w:val="28"/>
          <w:szCs w:val="28"/>
        </w:rPr>
        <w:t>1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» декабря 2016 г. (место проведения публичных слушаний: административное здание сельсовета ул. </w:t>
      </w:r>
      <w:r w:rsidR="00E21859">
        <w:rPr>
          <w:rFonts w:ascii="Times New Roman" w:eastAsia="Calibri" w:hAnsi="Times New Roman" w:cs="Times New Roman"/>
          <w:sz w:val="28"/>
          <w:szCs w:val="28"/>
        </w:rPr>
        <w:t>Советская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E21859">
        <w:rPr>
          <w:rFonts w:ascii="Times New Roman" w:eastAsia="Calibri" w:hAnsi="Times New Roman" w:cs="Times New Roman"/>
          <w:sz w:val="28"/>
          <w:szCs w:val="28"/>
        </w:rPr>
        <w:t>47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 w:rsidR="00E21859">
        <w:rPr>
          <w:rFonts w:ascii="Times New Roman" w:eastAsia="Calibri" w:hAnsi="Times New Roman" w:cs="Times New Roman"/>
          <w:sz w:val="28"/>
          <w:szCs w:val="28"/>
        </w:rPr>
        <w:t>Буриказганово</w:t>
      </w:r>
      <w:proofErr w:type="gramStart"/>
      <w:r w:rsidR="00E2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D53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 в 1</w:t>
      </w:r>
      <w:r w:rsidR="00E21859">
        <w:rPr>
          <w:rFonts w:ascii="Times New Roman" w:eastAsia="Calibri" w:hAnsi="Times New Roman" w:cs="Times New Roman"/>
          <w:sz w:val="28"/>
          <w:szCs w:val="28"/>
        </w:rPr>
        <w:t>1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 ч. 00 мин.</w:t>
      </w:r>
    </w:p>
    <w:p w:rsidR="00AA6D53" w:rsidRPr="00AA6D53" w:rsidRDefault="00AA6D53" w:rsidP="00AA6D53">
      <w:pPr>
        <w:spacing w:line="288" w:lineRule="auto"/>
        <w:ind w:righ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D53">
        <w:rPr>
          <w:rFonts w:ascii="Times New Roman" w:eastAsia="Calibri" w:hAnsi="Times New Roman" w:cs="Times New Roman"/>
          <w:sz w:val="28"/>
          <w:szCs w:val="28"/>
        </w:rPr>
        <w:t>3. Организацию и проведение публичных слушаний по вышеуказанному проекту возложить на комиссию по проведению публичных в следующем составе:</w:t>
      </w:r>
    </w:p>
    <w:p w:rsidR="00AA6D53" w:rsidRPr="00AA6D53" w:rsidRDefault="00AA6D53" w:rsidP="00AA6D53">
      <w:pPr>
        <w:spacing w:line="288" w:lineRule="auto"/>
        <w:ind w:right="567" w:firstLine="3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6D53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p w:rsidR="00AA6D53" w:rsidRPr="00AA6D53" w:rsidRDefault="00AA6D53" w:rsidP="00AA6D53">
      <w:pPr>
        <w:spacing w:line="288" w:lineRule="auto"/>
        <w:ind w:right="567"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E21859">
        <w:rPr>
          <w:rFonts w:ascii="Times New Roman" w:eastAsia="Calibri" w:hAnsi="Times New Roman" w:cs="Times New Roman"/>
          <w:sz w:val="28"/>
          <w:szCs w:val="28"/>
        </w:rPr>
        <w:t>Махмутов</w:t>
      </w:r>
      <w:proofErr w:type="spellEnd"/>
      <w:r w:rsidR="00E21859">
        <w:rPr>
          <w:rFonts w:ascii="Times New Roman" w:eastAsia="Calibri" w:hAnsi="Times New Roman" w:cs="Times New Roman"/>
          <w:sz w:val="28"/>
          <w:szCs w:val="28"/>
        </w:rPr>
        <w:t xml:space="preserve"> Х.Г.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, председатель постоянной комиссии Совета по </w:t>
      </w:r>
      <w:r w:rsidR="00E21859">
        <w:rPr>
          <w:rFonts w:ascii="Times New Roman" w:eastAsia="Calibri" w:hAnsi="Times New Roman" w:cs="Times New Roman"/>
          <w:sz w:val="28"/>
          <w:szCs w:val="28"/>
        </w:rPr>
        <w:t>социально-гуманитарным вопросам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A6D53" w:rsidRPr="00AA6D53" w:rsidRDefault="00AA6D53" w:rsidP="00AA6D53">
      <w:pPr>
        <w:spacing w:line="288" w:lineRule="auto"/>
        <w:ind w:right="567" w:firstLine="3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6D53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AA6D53" w:rsidRPr="00AA6D53" w:rsidRDefault="00AA6D53" w:rsidP="00AA6D53">
      <w:pPr>
        <w:spacing w:line="288" w:lineRule="auto"/>
        <w:ind w:right="567"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E21859">
        <w:rPr>
          <w:rFonts w:ascii="Times New Roman" w:eastAsia="Calibri" w:hAnsi="Times New Roman" w:cs="Times New Roman"/>
          <w:sz w:val="28"/>
          <w:szCs w:val="28"/>
        </w:rPr>
        <w:t>Вахитова</w:t>
      </w:r>
      <w:proofErr w:type="spellEnd"/>
      <w:r w:rsidR="00E21859">
        <w:rPr>
          <w:rFonts w:ascii="Times New Roman" w:eastAsia="Calibri" w:hAnsi="Times New Roman" w:cs="Times New Roman"/>
          <w:sz w:val="28"/>
          <w:szCs w:val="28"/>
        </w:rPr>
        <w:t xml:space="preserve"> Н.Н.</w:t>
      </w:r>
      <w:r w:rsidRPr="00AA6D53">
        <w:rPr>
          <w:rFonts w:ascii="Times New Roman" w:eastAsia="Calibri" w:hAnsi="Times New Roman" w:cs="Times New Roman"/>
          <w:sz w:val="28"/>
          <w:szCs w:val="28"/>
        </w:rPr>
        <w:t>, депутат Совета сельского поселения;</w:t>
      </w:r>
    </w:p>
    <w:p w:rsidR="00AA6D53" w:rsidRPr="00AA6D53" w:rsidRDefault="00AA6D53" w:rsidP="00AA6D53">
      <w:pPr>
        <w:spacing w:line="288" w:lineRule="auto"/>
        <w:ind w:right="567"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21859">
        <w:rPr>
          <w:rFonts w:ascii="Times New Roman" w:eastAsia="Calibri" w:hAnsi="Times New Roman" w:cs="Times New Roman"/>
          <w:sz w:val="28"/>
          <w:szCs w:val="28"/>
        </w:rPr>
        <w:t>Султанов Ф.А.</w:t>
      </w:r>
      <w:r w:rsidRPr="00AA6D53">
        <w:rPr>
          <w:rFonts w:ascii="Times New Roman" w:eastAsia="Calibri" w:hAnsi="Times New Roman" w:cs="Times New Roman"/>
          <w:sz w:val="28"/>
          <w:szCs w:val="28"/>
        </w:rPr>
        <w:t>, депутат Совета сельского поселения;</w:t>
      </w:r>
    </w:p>
    <w:p w:rsidR="00AA6D53" w:rsidRPr="00AA6D53" w:rsidRDefault="00AA6D53" w:rsidP="00AA6D53">
      <w:pPr>
        <w:spacing w:line="288" w:lineRule="auto"/>
        <w:ind w:right="567"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D53">
        <w:rPr>
          <w:rFonts w:ascii="Times New Roman" w:eastAsia="Calibri" w:hAnsi="Times New Roman" w:cs="Times New Roman"/>
          <w:sz w:val="28"/>
          <w:szCs w:val="28"/>
        </w:rPr>
        <w:t>- Сафин А.И. - гл. архитектор Администрации (по согласованию);</w:t>
      </w:r>
    </w:p>
    <w:p w:rsidR="00AA6D53" w:rsidRPr="00AA6D53" w:rsidRDefault="00AA6D53" w:rsidP="00AA6D53">
      <w:pPr>
        <w:spacing w:line="288" w:lineRule="auto"/>
        <w:ind w:right="567"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A6D53">
        <w:rPr>
          <w:rFonts w:ascii="Times New Roman" w:eastAsia="Calibri" w:hAnsi="Times New Roman" w:cs="Times New Roman"/>
          <w:sz w:val="28"/>
          <w:szCs w:val="28"/>
        </w:rPr>
        <w:t>Узелкова</w:t>
      </w:r>
      <w:proofErr w:type="spellEnd"/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AA6D53" w:rsidRPr="00AA6D53" w:rsidRDefault="00AA6D53" w:rsidP="00AA6D53">
      <w:pPr>
        <w:spacing w:line="288" w:lineRule="auto"/>
        <w:ind w:right="567" w:firstLine="3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6D53">
        <w:rPr>
          <w:rFonts w:ascii="Times New Roman" w:eastAsia="Calibri" w:hAnsi="Times New Roman" w:cs="Times New Roman"/>
          <w:b/>
          <w:sz w:val="28"/>
          <w:szCs w:val="28"/>
        </w:rPr>
        <w:t>секретарь комиссии:</w:t>
      </w:r>
    </w:p>
    <w:p w:rsidR="00AA6D53" w:rsidRPr="00AA6D53" w:rsidRDefault="00AA6D53" w:rsidP="00AA6D53">
      <w:pPr>
        <w:spacing w:line="288" w:lineRule="auto"/>
        <w:ind w:right="567"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D53">
        <w:rPr>
          <w:rFonts w:ascii="Times New Roman" w:eastAsia="Calibri" w:hAnsi="Times New Roman" w:cs="Times New Roman"/>
          <w:sz w:val="28"/>
          <w:szCs w:val="28"/>
        </w:rPr>
        <w:t>- Б</w:t>
      </w:r>
      <w:r w:rsidR="00E21859">
        <w:rPr>
          <w:rFonts w:ascii="Times New Roman" w:eastAsia="Calibri" w:hAnsi="Times New Roman" w:cs="Times New Roman"/>
          <w:sz w:val="28"/>
          <w:szCs w:val="28"/>
        </w:rPr>
        <w:t>огданова Ф.Р.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- управляющий делами сельсовета. </w:t>
      </w:r>
    </w:p>
    <w:p w:rsidR="00AA6D53" w:rsidRPr="00AA6D53" w:rsidRDefault="00AA6D53" w:rsidP="00AA6D53">
      <w:pPr>
        <w:tabs>
          <w:tab w:val="left" w:pos="1785"/>
        </w:tabs>
        <w:ind w:right="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D53">
        <w:rPr>
          <w:rFonts w:ascii="Times New Roman" w:eastAsia="Calibri" w:hAnsi="Times New Roman" w:cs="Times New Roman"/>
          <w:sz w:val="28"/>
          <w:szCs w:val="28"/>
        </w:rPr>
        <w:t>4. Установить, что письменные предложения заинтересованных лиц направляются в комиссию по проведению публичных слушаний по адресу: Республика Башкортостан, Стерлитамакский район, с.</w:t>
      </w:r>
      <w:r w:rsidR="00E21859">
        <w:rPr>
          <w:rFonts w:ascii="Times New Roman" w:eastAsia="Calibri" w:hAnsi="Times New Roman" w:cs="Times New Roman"/>
          <w:sz w:val="28"/>
          <w:szCs w:val="28"/>
        </w:rPr>
        <w:t>Буриказганово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E21859">
        <w:rPr>
          <w:rFonts w:ascii="Times New Roman" w:eastAsia="Calibri" w:hAnsi="Times New Roman" w:cs="Times New Roman"/>
          <w:sz w:val="28"/>
          <w:szCs w:val="28"/>
        </w:rPr>
        <w:t>Советская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E21859">
        <w:rPr>
          <w:rFonts w:ascii="Times New Roman" w:eastAsia="Calibri" w:hAnsi="Times New Roman" w:cs="Times New Roman"/>
          <w:sz w:val="28"/>
          <w:szCs w:val="28"/>
        </w:rPr>
        <w:t>47</w:t>
      </w:r>
      <w:r w:rsidRPr="00AA6D53">
        <w:rPr>
          <w:rFonts w:ascii="Times New Roman" w:eastAsia="Calibri" w:hAnsi="Times New Roman" w:cs="Times New Roman"/>
          <w:sz w:val="28"/>
          <w:szCs w:val="28"/>
        </w:rPr>
        <w:t>, в период со дня опубликования (обнародования) настоящего решения – до «2</w:t>
      </w:r>
      <w:r w:rsidR="00E21859">
        <w:rPr>
          <w:rFonts w:ascii="Times New Roman" w:eastAsia="Calibri" w:hAnsi="Times New Roman" w:cs="Times New Roman"/>
          <w:sz w:val="28"/>
          <w:szCs w:val="28"/>
        </w:rPr>
        <w:t>0</w:t>
      </w:r>
      <w:r w:rsidRPr="00AA6D53">
        <w:rPr>
          <w:rFonts w:ascii="Times New Roman" w:eastAsia="Calibri" w:hAnsi="Times New Roman" w:cs="Times New Roman"/>
          <w:sz w:val="28"/>
          <w:szCs w:val="28"/>
        </w:rPr>
        <w:t>» декабря</w:t>
      </w:r>
      <w:r w:rsidR="00E2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 2016 г. </w:t>
      </w:r>
    </w:p>
    <w:p w:rsidR="00AA6D53" w:rsidRPr="00AA6D53" w:rsidRDefault="00AA6D53" w:rsidP="00AA6D53">
      <w:pPr>
        <w:tabs>
          <w:tab w:val="left" w:pos="1785"/>
        </w:tabs>
        <w:ind w:right="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5. Настоящее решение опубликовать в газете «Сельские Нивы» и разместить на официальном сайте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Буриказгановский </w:t>
      </w:r>
      <w:r w:rsidRPr="00AA6D53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Башкортостан.</w:t>
      </w:r>
    </w:p>
    <w:p w:rsidR="00AA6D53" w:rsidRPr="00AA6D53" w:rsidRDefault="00AA6D53" w:rsidP="00AA6D53">
      <w:pPr>
        <w:ind w:right="567"/>
        <w:rPr>
          <w:rFonts w:ascii="Times New Roman" w:eastAsia="Calibri" w:hAnsi="Times New Roman" w:cs="Times New Roman"/>
          <w:sz w:val="28"/>
          <w:szCs w:val="28"/>
        </w:rPr>
      </w:pPr>
    </w:p>
    <w:p w:rsidR="00AA6D53" w:rsidRPr="00AA6D53" w:rsidRDefault="00AA6D53" w:rsidP="00AA6D53">
      <w:pPr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AA6D53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AA6D53" w:rsidRPr="00AA6D53" w:rsidRDefault="00AA6D53" w:rsidP="00AA6D53">
      <w:pPr>
        <w:ind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Буриказгановский </w:t>
      </w:r>
      <w:r w:rsidRPr="00AA6D53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AA6D53" w:rsidRPr="00AA6D53" w:rsidRDefault="00AA6D53" w:rsidP="00AA6D53">
      <w:pPr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AA6D5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A6D53" w:rsidRPr="00AA6D53" w:rsidRDefault="00AA6D53" w:rsidP="00AA6D53">
      <w:pPr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Стерлитамакский район </w:t>
      </w:r>
    </w:p>
    <w:p w:rsidR="00AA6D53" w:rsidRPr="00AA6D53" w:rsidRDefault="00AA6D53" w:rsidP="00AA6D53">
      <w:pPr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                 </w:t>
      </w:r>
      <w:r w:rsidR="00E21859">
        <w:rPr>
          <w:rFonts w:ascii="Times New Roman" w:eastAsia="Calibri" w:hAnsi="Times New Roman" w:cs="Times New Roman"/>
          <w:sz w:val="28"/>
          <w:szCs w:val="28"/>
        </w:rPr>
        <w:t>Ф.Б.Султанов</w:t>
      </w:r>
      <w:r w:rsidRPr="00AA6D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6D53" w:rsidRPr="00AA6D53" w:rsidRDefault="00AA6D53" w:rsidP="00AA6D53">
      <w:pPr>
        <w:ind w:right="567"/>
        <w:rPr>
          <w:rFonts w:ascii="Times New Roman" w:eastAsia="Calibri" w:hAnsi="Times New Roman" w:cs="Times New Roman"/>
          <w:sz w:val="28"/>
          <w:szCs w:val="28"/>
        </w:rPr>
      </w:pPr>
    </w:p>
    <w:p w:rsidR="00AA6D53" w:rsidRPr="00AA6D53" w:rsidRDefault="00AA6D53" w:rsidP="007E39B7">
      <w:pPr>
        <w:spacing w:after="0"/>
        <w:ind w:left="4956" w:right="567"/>
        <w:rPr>
          <w:rFonts w:ascii="Times New Roman" w:eastAsia="Calibri" w:hAnsi="Times New Roman" w:cs="Times New Roman"/>
          <w:sz w:val="24"/>
          <w:szCs w:val="24"/>
        </w:rPr>
      </w:pPr>
      <w:r w:rsidRPr="00AA6D53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AA6D53" w:rsidRPr="00AA6D53" w:rsidRDefault="00AA6D53" w:rsidP="007E39B7">
      <w:pPr>
        <w:spacing w:after="0"/>
        <w:ind w:left="4956" w:right="567"/>
        <w:rPr>
          <w:rFonts w:ascii="Times New Roman" w:eastAsia="Calibri" w:hAnsi="Times New Roman" w:cs="Times New Roman"/>
          <w:bCs/>
          <w:sz w:val="24"/>
          <w:szCs w:val="24"/>
        </w:rPr>
      </w:pPr>
      <w:r w:rsidRPr="00AA6D53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r w:rsidRPr="00AA6D53">
        <w:rPr>
          <w:rFonts w:ascii="Times New Roman" w:eastAsia="Calibri" w:hAnsi="Times New Roman" w:cs="Times New Roman"/>
          <w:bCs/>
          <w:sz w:val="24"/>
          <w:szCs w:val="24"/>
        </w:rPr>
        <w:t xml:space="preserve">Совета сельского поселения </w:t>
      </w:r>
    </w:p>
    <w:p w:rsidR="00AA6D53" w:rsidRPr="00AA6D53" w:rsidRDefault="00AA6D53" w:rsidP="007E39B7">
      <w:pPr>
        <w:spacing w:after="0"/>
        <w:ind w:left="4956" w:right="56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Буриказгановский </w:t>
      </w:r>
      <w:r w:rsidRPr="00AA6D53">
        <w:rPr>
          <w:rFonts w:ascii="Times New Roman" w:eastAsia="Calibri" w:hAnsi="Times New Roman" w:cs="Times New Roman"/>
          <w:bCs/>
          <w:sz w:val="24"/>
          <w:szCs w:val="24"/>
        </w:rPr>
        <w:t xml:space="preserve">сельсовет </w:t>
      </w:r>
      <w:proofErr w:type="gramStart"/>
      <w:r w:rsidRPr="00AA6D53">
        <w:rPr>
          <w:rFonts w:ascii="Times New Roman" w:eastAsia="Calibri" w:hAnsi="Times New Roman" w:cs="Times New Roman"/>
          <w:bCs/>
          <w:sz w:val="24"/>
          <w:szCs w:val="24"/>
        </w:rPr>
        <w:t>муниципального</w:t>
      </w:r>
      <w:proofErr w:type="gramEnd"/>
    </w:p>
    <w:p w:rsidR="00AA6D53" w:rsidRPr="00AA6D53" w:rsidRDefault="00AA6D53" w:rsidP="007E39B7">
      <w:pPr>
        <w:spacing w:after="0"/>
        <w:ind w:left="4956" w:right="567"/>
        <w:rPr>
          <w:rFonts w:ascii="Times New Roman" w:eastAsia="Calibri" w:hAnsi="Times New Roman" w:cs="Times New Roman"/>
          <w:bCs/>
          <w:sz w:val="24"/>
          <w:szCs w:val="24"/>
        </w:rPr>
      </w:pPr>
      <w:r w:rsidRPr="00AA6D53">
        <w:rPr>
          <w:rFonts w:ascii="Times New Roman" w:eastAsia="Calibri" w:hAnsi="Times New Roman" w:cs="Times New Roman"/>
          <w:bCs/>
          <w:sz w:val="24"/>
          <w:szCs w:val="24"/>
        </w:rPr>
        <w:t xml:space="preserve">района Стерлитамакский район </w:t>
      </w:r>
    </w:p>
    <w:p w:rsidR="00AA6D53" w:rsidRPr="00AA6D53" w:rsidRDefault="00AA6D53" w:rsidP="007E39B7">
      <w:pPr>
        <w:spacing w:after="0"/>
        <w:ind w:left="4956" w:right="567"/>
        <w:rPr>
          <w:rFonts w:ascii="Times New Roman" w:eastAsia="Calibri" w:hAnsi="Times New Roman" w:cs="Times New Roman"/>
          <w:sz w:val="24"/>
          <w:szCs w:val="24"/>
        </w:rPr>
      </w:pPr>
      <w:r w:rsidRPr="00AA6D53">
        <w:rPr>
          <w:rFonts w:ascii="Times New Roman" w:eastAsia="Calibri" w:hAnsi="Times New Roman" w:cs="Times New Roman"/>
          <w:bCs/>
          <w:sz w:val="24"/>
          <w:szCs w:val="24"/>
        </w:rPr>
        <w:t xml:space="preserve">Республики Башкортостан </w:t>
      </w:r>
    </w:p>
    <w:p w:rsidR="00AA6D53" w:rsidRPr="00AA6D53" w:rsidRDefault="00AA6D53" w:rsidP="007E39B7">
      <w:pPr>
        <w:spacing w:after="0"/>
        <w:ind w:left="4956" w:right="567"/>
        <w:rPr>
          <w:rFonts w:ascii="Times New Roman" w:eastAsia="Calibri" w:hAnsi="Times New Roman" w:cs="Times New Roman"/>
          <w:sz w:val="24"/>
          <w:szCs w:val="24"/>
        </w:rPr>
      </w:pPr>
      <w:r w:rsidRPr="00AA6D53">
        <w:rPr>
          <w:rFonts w:ascii="Times New Roman" w:eastAsia="Calibri" w:hAnsi="Times New Roman" w:cs="Times New Roman"/>
          <w:sz w:val="24"/>
          <w:szCs w:val="24"/>
        </w:rPr>
        <w:t xml:space="preserve">от 21 октября 2016 № </w:t>
      </w:r>
      <w:r w:rsidR="00E21859">
        <w:rPr>
          <w:rFonts w:ascii="Times New Roman" w:eastAsia="Calibri" w:hAnsi="Times New Roman" w:cs="Times New Roman"/>
          <w:sz w:val="24"/>
          <w:szCs w:val="24"/>
        </w:rPr>
        <w:t>87</w:t>
      </w:r>
    </w:p>
    <w:p w:rsidR="00AA6D53" w:rsidRPr="00AA6D53" w:rsidRDefault="00AA6D53" w:rsidP="00AA6D53">
      <w:pPr>
        <w:ind w:right="567" w:firstLine="5580"/>
        <w:rPr>
          <w:rFonts w:ascii="Times New Roman" w:eastAsia="Calibri" w:hAnsi="Times New Roman" w:cs="Times New Roman"/>
          <w:sz w:val="28"/>
          <w:szCs w:val="28"/>
        </w:rPr>
      </w:pPr>
    </w:p>
    <w:p w:rsidR="00AA6D53" w:rsidRPr="00AA6D53" w:rsidRDefault="00AA6D53" w:rsidP="00AA6D53">
      <w:pPr>
        <w:ind w:right="567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6D53">
        <w:rPr>
          <w:rFonts w:ascii="Times New Roman" w:eastAsia="Calibri" w:hAnsi="Times New Roman" w:cs="Times New Roman"/>
          <w:sz w:val="27"/>
          <w:szCs w:val="27"/>
        </w:rPr>
        <w:t xml:space="preserve">1. Внести изменения и дополнения в текстовую часть Правил землепользования и застройки территории сельского поселения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Буриказгановский </w:t>
      </w:r>
      <w:r w:rsidRPr="00AA6D53">
        <w:rPr>
          <w:rFonts w:ascii="Times New Roman" w:eastAsia="Calibri" w:hAnsi="Times New Roman" w:cs="Times New Roman"/>
          <w:sz w:val="27"/>
          <w:szCs w:val="27"/>
        </w:rPr>
        <w:t xml:space="preserve">сельсовет муниципального района Стерлитамакский район Республики Башкортостан (далее-Правила), утвержденные решением Совета сельского поселения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Буриказгановский </w:t>
      </w:r>
      <w:r w:rsidRPr="00AA6D53">
        <w:rPr>
          <w:rFonts w:ascii="Times New Roman" w:eastAsia="Calibri" w:hAnsi="Times New Roman" w:cs="Times New Roman"/>
          <w:sz w:val="27"/>
          <w:szCs w:val="27"/>
        </w:rPr>
        <w:t>сельсовет муниципального района Стерлитамакский район Республики Башкортостан от 30.12.2009 №</w:t>
      </w:r>
      <w:r w:rsidR="00E21859">
        <w:rPr>
          <w:rFonts w:ascii="Times New Roman" w:eastAsia="Calibri" w:hAnsi="Times New Roman" w:cs="Times New Roman"/>
          <w:sz w:val="27"/>
          <w:szCs w:val="27"/>
        </w:rPr>
        <w:t xml:space="preserve"> 34</w:t>
      </w:r>
      <w:r w:rsidRPr="00AA6D53">
        <w:rPr>
          <w:rFonts w:ascii="Times New Roman" w:eastAsia="Calibri" w:hAnsi="Times New Roman" w:cs="Times New Roman"/>
          <w:sz w:val="27"/>
          <w:szCs w:val="27"/>
        </w:rPr>
        <w:t>:</w:t>
      </w:r>
    </w:p>
    <w:p w:rsidR="00AA6D53" w:rsidRPr="00AA6D53" w:rsidRDefault="00AA6D53" w:rsidP="00AA6D53">
      <w:pPr>
        <w:ind w:right="567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6D53">
        <w:rPr>
          <w:rFonts w:ascii="Times New Roman" w:eastAsia="Calibri" w:hAnsi="Times New Roman" w:cs="Times New Roman"/>
          <w:sz w:val="27"/>
          <w:szCs w:val="27"/>
        </w:rPr>
        <w:tab/>
        <w:t>а) Внести изменения в пункт 5 статьи 31 Правил после слов</w:t>
      </w:r>
      <w:proofErr w:type="gramStart"/>
      <w:r w:rsidRPr="00AA6D53">
        <w:rPr>
          <w:rFonts w:ascii="Times New Roman" w:eastAsia="Calibri" w:hAnsi="Times New Roman" w:cs="Times New Roman"/>
          <w:sz w:val="27"/>
          <w:szCs w:val="27"/>
        </w:rPr>
        <w:t xml:space="preserve"> «..</w:t>
      </w:r>
      <w:proofErr w:type="gramEnd"/>
      <w:r w:rsidRPr="00AA6D53">
        <w:rPr>
          <w:rFonts w:ascii="Times New Roman" w:eastAsia="Calibri" w:hAnsi="Times New Roman" w:cs="Times New Roman"/>
          <w:sz w:val="27"/>
          <w:szCs w:val="27"/>
        </w:rPr>
        <w:t>по проектам планировки территорий и проектам межевания территорий..» дополнить словосочетанием: «…по проектам генеральных планов…»</w:t>
      </w:r>
    </w:p>
    <w:p w:rsidR="00AA6D53" w:rsidRPr="00AA6D53" w:rsidRDefault="00AA6D53" w:rsidP="00AA6D53">
      <w:pPr>
        <w:ind w:right="567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6D53">
        <w:rPr>
          <w:rFonts w:ascii="Times New Roman" w:eastAsia="Calibri" w:hAnsi="Times New Roman" w:cs="Times New Roman"/>
          <w:sz w:val="27"/>
          <w:szCs w:val="27"/>
        </w:rPr>
        <w:t xml:space="preserve">          б) Внести изменения в абзац 3 части 6 статьи 34 Правил и принять в следующей редакции: «Срок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 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инженерно-технического обеспечения в пределах предоставленных ему технических условий</w:t>
      </w:r>
      <w:proofErr w:type="gramStart"/>
      <w:r w:rsidRPr="00AA6D53">
        <w:rPr>
          <w:rFonts w:ascii="Times New Roman" w:eastAsia="Calibri" w:hAnsi="Times New Roman" w:cs="Times New Roman"/>
          <w:sz w:val="27"/>
          <w:szCs w:val="27"/>
        </w:rPr>
        <w:t>.»</w:t>
      </w:r>
      <w:proofErr w:type="gramEnd"/>
    </w:p>
    <w:p w:rsidR="00AA6D53" w:rsidRPr="00AA6D53" w:rsidRDefault="00AA6D53" w:rsidP="00AA6D53">
      <w:pPr>
        <w:ind w:right="567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6D53">
        <w:rPr>
          <w:rFonts w:ascii="Times New Roman" w:eastAsia="Calibri" w:hAnsi="Times New Roman" w:cs="Times New Roman"/>
          <w:sz w:val="27"/>
          <w:szCs w:val="27"/>
        </w:rPr>
        <w:tab/>
        <w:t xml:space="preserve">в) Статью 37 Правил дополнить частью 4.1. в следующей редакции: </w:t>
      </w:r>
      <w:proofErr w:type="gramStart"/>
      <w:r w:rsidRPr="00AA6D53">
        <w:rPr>
          <w:rFonts w:ascii="Times New Roman" w:eastAsia="Calibri" w:hAnsi="Times New Roman" w:cs="Times New Roman"/>
          <w:sz w:val="27"/>
          <w:szCs w:val="27"/>
        </w:rPr>
        <w:t xml:space="preserve">«Если документы, указанные в части 3 настоящей статьи,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сельского поселения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Буриказгановский </w:t>
      </w:r>
      <w:r w:rsidRPr="00AA6D53">
        <w:rPr>
          <w:rFonts w:ascii="Times New Roman" w:eastAsia="Calibri" w:hAnsi="Times New Roman" w:cs="Times New Roman"/>
          <w:sz w:val="27"/>
          <w:szCs w:val="27"/>
        </w:rPr>
        <w:t xml:space="preserve">сельсовет, уполномоченного в сфере градостроительства и архитектуры, в органах и организациях, в распоряжении которых находятся указанные документы, если застройщик не представил указанные документы самостоятельно. </w:t>
      </w:r>
      <w:proofErr w:type="gramEnd"/>
    </w:p>
    <w:p w:rsidR="00AA6D53" w:rsidRPr="00AA6D53" w:rsidRDefault="00AA6D53" w:rsidP="00AA6D53">
      <w:pPr>
        <w:ind w:right="567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6D53">
        <w:rPr>
          <w:rFonts w:ascii="Times New Roman" w:eastAsia="Calibri" w:hAnsi="Times New Roman" w:cs="Times New Roman"/>
          <w:sz w:val="27"/>
          <w:szCs w:val="27"/>
        </w:rPr>
        <w:lastRenderedPageBreak/>
        <w:t>Межведомственный запрос о предоставлении документов осуществляется специалистом, ответственным за осуществление межведомственного информационного взаимодействия.</w:t>
      </w:r>
    </w:p>
    <w:p w:rsidR="00AA6D53" w:rsidRPr="00AA6D53" w:rsidRDefault="00AA6D53" w:rsidP="00AA6D53">
      <w:pPr>
        <w:ind w:right="567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6D53">
        <w:rPr>
          <w:rFonts w:ascii="Times New Roman" w:eastAsia="Calibri" w:hAnsi="Times New Roman" w:cs="Times New Roman"/>
          <w:sz w:val="27"/>
          <w:szCs w:val="27"/>
        </w:rPr>
        <w:t xml:space="preserve">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взаимодействия.</w:t>
      </w:r>
    </w:p>
    <w:p w:rsidR="00AA6D53" w:rsidRPr="00AA6D53" w:rsidRDefault="00AA6D53" w:rsidP="00AA6D53">
      <w:pPr>
        <w:ind w:right="567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6D53">
        <w:rPr>
          <w:rFonts w:ascii="Times New Roman" w:eastAsia="Calibri" w:hAnsi="Times New Roman" w:cs="Times New Roman"/>
          <w:sz w:val="27"/>
          <w:szCs w:val="27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взаимодействия, межведомственный запрос направляется на бумажном носителе по почте или по факсу с одновременным его направлением по почте.</w:t>
      </w:r>
    </w:p>
    <w:p w:rsidR="00AA6D53" w:rsidRPr="00AA6D53" w:rsidRDefault="00AA6D53" w:rsidP="00AA6D53">
      <w:pPr>
        <w:ind w:right="567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6D53">
        <w:rPr>
          <w:rFonts w:ascii="Times New Roman" w:eastAsia="Calibri" w:hAnsi="Times New Roman" w:cs="Times New Roman"/>
          <w:sz w:val="27"/>
          <w:szCs w:val="27"/>
        </w:rPr>
        <w:t>При подготовке межведомственного запроса специалист,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A6D53" w:rsidRPr="00AA6D53" w:rsidRDefault="00AA6D53" w:rsidP="00AA6D53">
      <w:pPr>
        <w:ind w:right="567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6D53">
        <w:rPr>
          <w:rFonts w:ascii="Times New Roman" w:eastAsia="Calibri" w:hAnsi="Times New Roman" w:cs="Times New Roman"/>
          <w:sz w:val="27"/>
          <w:szCs w:val="27"/>
        </w:rPr>
        <w:t>Специалист,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</w:t>
      </w:r>
      <w:proofErr w:type="gramStart"/>
      <w:r w:rsidRPr="00AA6D53">
        <w:rPr>
          <w:rFonts w:ascii="Times New Roman" w:eastAsia="Calibri" w:hAnsi="Times New Roman" w:cs="Times New Roman"/>
          <w:sz w:val="27"/>
          <w:szCs w:val="27"/>
        </w:rPr>
        <w:t>.»</w:t>
      </w:r>
      <w:proofErr w:type="gramEnd"/>
    </w:p>
    <w:p w:rsidR="00AA6D53" w:rsidRPr="00AA6D53" w:rsidRDefault="00AA6D53" w:rsidP="00AA6D53">
      <w:pPr>
        <w:ind w:right="567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6D53">
        <w:rPr>
          <w:rFonts w:ascii="Times New Roman" w:eastAsia="Calibri" w:hAnsi="Times New Roman" w:cs="Times New Roman"/>
          <w:sz w:val="27"/>
          <w:szCs w:val="27"/>
        </w:rPr>
        <w:t xml:space="preserve">г) Внести изменения в часть 5 статьи 37 Правил и принять в следующей редакции: «Основанием </w:t>
      </w:r>
      <w:proofErr w:type="gramStart"/>
      <w:r w:rsidRPr="00AA6D53">
        <w:rPr>
          <w:rFonts w:ascii="Times New Roman" w:eastAsia="Calibri" w:hAnsi="Times New Roman" w:cs="Times New Roman"/>
          <w:sz w:val="27"/>
          <w:szCs w:val="27"/>
        </w:rPr>
        <w:t>для принятия решения об отказе в выдаче разрешения на ввод объекта в эксплуатацию</w:t>
      </w:r>
      <w:proofErr w:type="gramEnd"/>
      <w:r w:rsidRPr="00AA6D53">
        <w:rPr>
          <w:rFonts w:ascii="Times New Roman" w:eastAsia="Calibri" w:hAnsi="Times New Roman" w:cs="Times New Roman"/>
          <w:sz w:val="27"/>
          <w:szCs w:val="27"/>
        </w:rPr>
        <w:t xml:space="preserve"> является:</w:t>
      </w:r>
    </w:p>
    <w:p w:rsidR="00AA6D53" w:rsidRPr="00AA6D53" w:rsidRDefault="00AA6D53" w:rsidP="00AA6D53">
      <w:pPr>
        <w:ind w:right="567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6D53">
        <w:rPr>
          <w:rFonts w:ascii="Times New Roman" w:eastAsia="Calibri" w:hAnsi="Times New Roman" w:cs="Times New Roman"/>
          <w:sz w:val="27"/>
          <w:szCs w:val="27"/>
        </w:rPr>
        <w:t xml:space="preserve">– отсутствие документов, указанных в части 4 настоящей статьи, за исключением документов,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если застройщик не представил указанные документы самостоятельно; </w:t>
      </w:r>
    </w:p>
    <w:p w:rsidR="00AA6D53" w:rsidRPr="00AA6D53" w:rsidRDefault="00AA6D53" w:rsidP="00AA6D53">
      <w:pPr>
        <w:ind w:right="567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6D53">
        <w:rPr>
          <w:rFonts w:ascii="Times New Roman" w:eastAsia="Calibri" w:hAnsi="Times New Roman" w:cs="Times New Roman"/>
          <w:sz w:val="27"/>
          <w:szCs w:val="27"/>
        </w:rPr>
        <w:t>– несоответствие объекта капитального строительства требованиям градостроительного плана земельного участка;</w:t>
      </w:r>
    </w:p>
    <w:p w:rsidR="00AA6D53" w:rsidRPr="00AA6D53" w:rsidRDefault="00AA6D53" w:rsidP="00AA6D53">
      <w:pPr>
        <w:ind w:right="567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6D53">
        <w:rPr>
          <w:rFonts w:ascii="Times New Roman" w:eastAsia="Calibri" w:hAnsi="Times New Roman" w:cs="Times New Roman"/>
          <w:sz w:val="27"/>
          <w:szCs w:val="27"/>
        </w:rPr>
        <w:t>– несоответствие объекта капитального строительства требованиям, установленным в разрешении на строительство;</w:t>
      </w:r>
    </w:p>
    <w:p w:rsidR="00AA6D53" w:rsidRPr="00AA6D53" w:rsidRDefault="00AA6D53" w:rsidP="00AA6D53">
      <w:pPr>
        <w:ind w:right="567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6D53">
        <w:rPr>
          <w:rFonts w:ascii="Times New Roman" w:eastAsia="Calibri" w:hAnsi="Times New Roman" w:cs="Times New Roman"/>
          <w:sz w:val="27"/>
          <w:szCs w:val="27"/>
        </w:rPr>
        <w:t>–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AA6D53" w:rsidRPr="00AA6D53" w:rsidRDefault="00AA6D53" w:rsidP="00AA6D53">
      <w:pPr>
        <w:ind w:right="567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AA6D53">
        <w:rPr>
          <w:rFonts w:ascii="Times New Roman" w:eastAsia="Calibri" w:hAnsi="Times New Roman" w:cs="Times New Roman"/>
          <w:sz w:val="27"/>
          <w:szCs w:val="27"/>
        </w:rPr>
        <w:t xml:space="preserve">Основанием для отказа в выдаче разрешения на ввод объекта в эксплуатацию, кроме указанных оснований, является также невыполнение застройщиком требований, предусмотренных частью 18 статьи 51 </w:t>
      </w:r>
      <w:r w:rsidRPr="00AA6D53">
        <w:rPr>
          <w:rFonts w:ascii="Times New Roman" w:eastAsia="Calibri" w:hAnsi="Times New Roman" w:cs="Times New Roman"/>
          <w:sz w:val="27"/>
          <w:szCs w:val="27"/>
        </w:rPr>
        <w:lastRenderedPageBreak/>
        <w:t>Градостроительного кодекса Российской Федерации о том,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изысканий, проектной документации для размещения в</w:t>
      </w:r>
      <w:proofErr w:type="gramEnd"/>
      <w:r w:rsidRPr="00AA6D53">
        <w:rPr>
          <w:rFonts w:ascii="Times New Roman" w:eastAsia="Calibri" w:hAnsi="Times New Roman" w:cs="Times New Roman"/>
          <w:sz w:val="27"/>
          <w:szCs w:val="27"/>
        </w:rPr>
        <w:t xml:space="preserve"> информационной системе обеспечения градостроительной деятельности.</w:t>
      </w:r>
    </w:p>
    <w:p w:rsidR="00AA6D53" w:rsidRPr="00AA6D53" w:rsidRDefault="00AA6D53" w:rsidP="00AA6D53">
      <w:pPr>
        <w:ind w:right="567" w:firstLine="851"/>
        <w:jc w:val="both"/>
        <w:rPr>
          <w:rFonts w:ascii="Times New Roman" w:hAnsi="Times New Roman" w:cs="Times New Roman"/>
          <w:b/>
          <w:sz w:val="28"/>
        </w:rPr>
      </w:pPr>
      <w:r w:rsidRPr="00AA6D53">
        <w:rPr>
          <w:rFonts w:ascii="Times New Roman" w:eastAsia="Calibri" w:hAnsi="Times New Roman" w:cs="Times New Roman"/>
          <w:sz w:val="27"/>
          <w:szCs w:val="27"/>
        </w:rPr>
        <w:t xml:space="preserve">В таком случае разрешение на ввод объекта в эксплуатацию выдается после передачи безвозмездно в орган местного самоуправления сельского поселения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Буриказгановский </w:t>
      </w:r>
      <w:r w:rsidRPr="00AA6D53">
        <w:rPr>
          <w:rFonts w:ascii="Times New Roman" w:eastAsia="Calibri" w:hAnsi="Times New Roman" w:cs="Times New Roman"/>
          <w:sz w:val="27"/>
          <w:szCs w:val="27"/>
        </w:rPr>
        <w:t>сельсовет, уполномоченный в сфере градостроительства и архитектуры копий материалов инженерных изысканий и проектной документации</w:t>
      </w:r>
      <w:proofErr w:type="gramStart"/>
      <w:r w:rsidRPr="00AA6D53">
        <w:rPr>
          <w:rFonts w:ascii="Times New Roman" w:eastAsia="Calibri" w:hAnsi="Times New Roman" w:cs="Times New Roman"/>
          <w:sz w:val="27"/>
          <w:szCs w:val="27"/>
        </w:rPr>
        <w:t>.»</w:t>
      </w:r>
      <w:proofErr w:type="gramEnd"/>
    </w:p>
    <w:p w:rsidR="00F504FA" w:rsidRPr="00F504FA" w:rsidRDefault="00F504FA" w:rsidP="00F504FA">
      <w:pPr>
        <w:tabs>
          <w:tab w:val="left" w:pos="5954"/>
          <w:tab w:val="left" w:pos="964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FA">
        <w:rPr>
          <w:rFonts w:ascii="Times New Roman" w:eastAsia="Times New Roman" w:hAnsi="Times New Roman" w:cs="Times New Roman"/>
          <w:sz w:val="28"/>
          <w:szCs w:val="28"/>
        </w:rPr>
        <w:t xml:space="preserve">Ст. 50 Правил землепользования и застройки территории сельского поселения </w:t>
      </w:r>
      <w:proofErr w:type="spellStart"/>
      <w:r w:rsidRPr="00F504FA">
        <w:rPr>
          <w:rFonts w:ascii="Times New Roman" w:eastAsia="Times New Roman" w:hAnsi="Times New Roman" w:cs="Times New Roman"/>
          <w:sz w:val="28"/>
          <w:szCs w:val="28"/>
        </w:rPr>
        <w:t>Буриказгановский</w:t>
      </w:r>
      <w:proofErr w:type="spellEnd"/>
      <w:r w:rsidRPr="00F504FA">
        <w:rPr>
          <w:rFonts w:ascii="Times New Roman" w:eastAsia="Times New Roman" w:hAnsi="Times New Roman" w:cs="Times New Roman"/>
          <w:sz w:val="28"/>
          <w:szCs w:val="28"/>
        </w:rPr>
        <w:t xml:space="preserve"> сельсовет (далее – ПЗЗ)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 дополнить частью 2:</w:t>
      </w:r>
    </w:p>
    <w:p w:rsidR="00F504FA" w:rsidRPr="00F504FA" w:rsidRDefault="00F504FA" w:rsidP="00F504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FA">
        <w:rPr>
          <w:rFonts w:ascii="Times New Roman" w:eastAsia="Times New Roman" w:hAnsi="Times New Roman" w:cs="Times New Roman"/>
          <w:sz w:val="28"/>
          <w:szCs w:val="28"/>
        </w:rPr>
        <w:t>«В жилых зонах усадебный, одно-, двухквартирный дома должны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F504FA" w:rsidRPr="00F504FA" w:rsidRDefault="00F504FA" w:rsidP="00F504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FA">
        <w:rPr>
          <w:rFonts w:ascii="Times New Roman" w:eastAsia="Times New Roman" w:hAnsi="Times New Roman" w:cs="Times New Roman"/>
          <w:sz w:val="28"/>
          <w:szCs w:val="28"/>
        </w:rPr>
        <w:t xml:space="preserve">В районах усадебной </w:t>
      </w:r>
      <w:proofErr w:type="gramStart"/>
      <w:r w:rsidRPr="00F504FA">
        <w:rPr>
          <w:rFonts w:ascii="Times New Roman" w:eastAsia="Times New Roman" w:hAnsi="Times New Roman" w:cs="Times New Roman"/>
          <w:sz w:val="28"/>
          <w:szCs w:val="28"/>
        </w:rPr>
        <w:t>застройки жилые дома</w:t>
      </w:r>
      <w:proofErr w:type="gramEnd"/>
      <w:r w:rsidRPr="00F504FA">
        <w:rPr>
          <w:rFonts w:ascii="Times New Roman" w:eastAsia="Times New Roman" w:hAnsi="Times New Roman" w:cs="Times New Roman"/>
          <w:sz w:val="28"/>
          <w:szCs w:val="28"/>
        </w:rPr>
        <w:t xml:space="preserve"> могут размещаться по красной линии жилых улиц в соответствии со сложившимися местными традициями с соблюдением необходимого санитарного </w:t>
      </w:r>
      <w:proofErr w:type="spellStart"/>
      <w:r w:rsidRPr="00F504FA">
        <w:rPr>
          <w:rFonts w:ascii="Times New Roman" w:eastAsia="Times New Roman" w:hAnsi="Times New Roman" w:cs="Times New Roman"/>
          <w:sz w:val="28"/>
          <w:szCs w:val="28"/>
        </w:rPr>
        <w:t>щразрыва</w:t>
      </w:r>
      <w:proofErr w:type="spellEnd"/>
      <w:r w:rsidRPr="00F504FA">
        <w:rPr>
          <w:rFonts w:ascii="Times New Roman" w:eastAsia="Times New Roman" w:hAnsi="Times New Roman" w:cs="Times New Roman"/>
          <w:sz w:val="28"/>
          <w:szCs w:val="28"/>
        </w:rPr>
        <w:t xml:space="preserve"> от края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</w:p>
    <w:p w:rsidR="00F504FA" w:rsidRPr="00F504FA" w:rsidRDefault="00F504FA" w:rsidP="00F504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FA">
        <w:rPr>
          <w:rFonts w:ascii="Times New Roman" w:eastAsia="Times New Roman" w:hAnsi="Times New Roman" w:cs="Times New Roman"/>
          <w:sz w:val="28"/>
          <w:szCs w:val="28"/>
        </w:rPr>
        <w:t xml:space="preserve">До границы соседнего </w:t>
      </w:r>
      <w:proofErr w:type="spellStart"/>
      <w:r w:rsidRPr="00F504FA">
        <w:rPr>
          <w:rFonts w:ascii="Times New Roman" w:eastAsia="Times New Roman" w:hAnsi="Times New Roman" w:cs="Times New Roman"/>
          <w:sz w:val="28"/>
          <w:szCs w:val="28"/>
        </w:rPr>
        <w:t>приквартирного</w:t>
      </w:r>
      <w:proofErr w:type="spellEnd"/>
      <w:r w:rsidRPr="00F504FA">
        <w:rPr>
          <w:rFonts w:ascii="Times New Roman" w:eastAsia="Times New Roman" w:hAnsi="Times New Roman" w:cs="Times New Roman"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F504FA" w:rsidRPr="00F504FA" w:rsidRDefault="00F504FA" w:rsidP="00F504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FA">
        <w:rPr>
          <w:rFonts w:ascii="Times New Roman" w:eastAsia="Times New Roman" w:hAnsi="Times New Roman" w:cs="Times New Roman"/>
          <w:sz w:val="28"/>
          <w:szCs w:val="28"/>
        </w:rPr>
        <w:t>1) от усадебного, одно-, двухквартирных домов - 3 м, но с учетом противопожарных минимальных расстояний между домами;</w:t>
      </w:r>
    </w:p>
    <w:p w:rsidR="00F504FA" w:rsidRPr="00F504FA" w:rsidRDefault="00F504FA" w:rsidP="00F504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FA">
        <w:rPr>
          <w:rFonts w:ascii="Times New Roman" w:eastAsia="Times New Roman" w:hAnsi="Times New Roman" w:cs="Times New Roman"/>
          <w:sz w:val="28"/>
          <w:szCs w:val="28"/>
        </w:rPr>
        <w:t>2) от постройки для содержания скота и птицы - 4 м;</w:t>
      </w:r>
    </w:p>
    <w:p w:rsidR="00F504FA" w:rsidRPr="00F504FA" w:rsidRDefault="00F504FA" w:rsidP="00F504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FA">
        <w:rPr>
          <w:rFonts w:ascii="Times New Roman" w:eastAsia="Times New Roman" w:hAnsi="Times New Roman" w:cs="Times New Roman"/>
          <w:sz w:val="28"/>
          <w:szCs w:val="28"/>
        </w:rPr>
        <w:t>3) от других построек (бани, автостоянки и др.) - 1 м;</w:t>
      </w:r>
    </w:p>
    <w:p w:rsidR="00F504FA" w:rsidRPr="00F504FA" w:rsidRDefault="00F504FA" w:rsidP="00F504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FA">
        <w:rPr>
          <w:rFonts w:ascii="Times New Roman" w:eastAsia="Times New Roman" w:hAnsi="Times New Roman" w:cs="Times New Roman"/>
          <w:sz w:val="28"/>
          <w:szCs w:val="28"/>
        </w:rPr>
        <w:t>4) от стволов высокорослых деревьев - 4 м; среднерослых - 2 м;</w:t>
      </w:r>
    </w:p>
    <w:p w:rsidR="00F504FA" w:rsidRPr="00F504FA" w:rsidRDefault="00F504FA" w:rsidP="00F504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FA">
        <w:rPr>
          <w:rFonts w:ascii="Times New Roman" w:eastAsia="Times New Roman" w:hAnsi="Times New Roman" w:cs="Times New Roman"/>
          <w:sz w:val="28"/>
          <w:szCs w:val="28"/>
        </w:rPr>
        <w:t xml:space="preserve">5) от кустарника - 1 м. </w:t>
      </w:r>
    </w:p>
    <w:p w:rsidR="00F504FA" w:rsidRPr="00F504FA" w:rsidRDefault="00F504FA" w:rsidP="00F504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FA">
        <w:rPr>
          <w:rFonts w:ascii="Times New Roman" w:eastAsia="Times New Roman" w:hAnsi="Times New Roman" w:cs="Times New Roman"/>
          <w:sz w:val="28"/>
          <w:szCs w:val="28"/>
        </w:rPr>
        <w:t xml:space="preserve">В зонах ОД-1, П-1, П-2, КП-1, Т-1, С-3, С-4, Р-1, СП-1 минимальный отступ от границ земельных участок в целях определения мест допустимого размещения зданий, строений, сооружений, за пределами которых запрещено строительство </w:t>
      </w:r>
      <w:r w:rsidRPr="00F504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зданий, строений, сооружений  составляет 1 м. Возможно размещение зданий по красной линии улиц. </w:t>
      </w:r>
    </w:p>
    <w:p w:rsidR="00F504FA" w:rsidRPr="00F504FA" w:rsidRDefault="00F504FA" w:rsidP="00F504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FA">
        <w:rPr>
          <w:rFonts w:ascii="Times New Roman" w:eastAsia="Times New Roman" w:hAnsi="Times New Roman" w:cs="Times New Roman"/>
          <w:sz w:val="28"/>
          <w:szCs w:val="28"/>
        </w:rPr>
        <w:t xml:space="preserve">В местах массового отвода земельных участков под индивидуальное жилищное строительство минимальный отступ от границы земельного участка с целью определения места допустимого размещения жилого дома – 5 м.» </w:t>
      </w:r>
    </w:p>
    <w:p w:rsidR="006D67A3" w:rsidRPr="00AA6D53" w:rsidRDefault="006D67A3" w:rsidP="00AA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67A3" w:rsidRPr="00AA6D53" w:rsidSect="00AA6D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7A3"/>
    <w:rsid w:val="000E2DDE"/>
    <w:rsid w:val="001244E9"/>
    <w:rsid w:val="001424D7"/>
    <w:rsid w:val="001875FC"/>
    <w:rsid w:val="00276325"/>
    <w:rsid w:val="002C4A83"/>
    <w:rsid w:val="002E1BA6"/>
    <w:rsid w:val="00360C13"/>
    <w:rsid w:val="003706BB"/>
    <w:rsid w:val="005B0964"/>
    <w:rsid w:val="006D67A3"/>
    <w:rsid w:val="006E50EE"/>
    <w:rsid w:val="00767F82"/>
    <w:rsid w:val="007E39B7"/>
    <w:rsid w:val="008622E4"/>
    <w:rsid w:val="00A107EF"/>
    <w:rsid w:val="00AA6D53"/>
    <w:rsid w:val="00C564FB"/>
    <w:rsid w:val="00C75309"/>
    <w:rsid w:val="00DD4E6B"/>
    <w:rsid w:val="00E21859"/>
    <w:rsid w:val="00E75B10"/>
    <w:rsid w:val="00F504FA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25"/>
  </w:style>
  <w:style w:type="paragraph" w:styleId="1">
    <w:name w:val="heading 1"/>
    <w:basedOn w:val="a"/>
    <w:link w:val="10"/>
    <w:uiPriority w:val="9"/>
    <w:qFormat/>
    <w:rsid w:val="006D6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67A3"/>
  </w:style>
  <w:style w:type="character" w:styleId="a3">
    <w:name w:val="Hyperlink"/>
    <w:basedOn w:val="a0"/>
    <w:uiPriority w:val="99"/>
    <w:semiHidden/>
    <w:unhideWhenUsed/>
    <w:rsid w:val="006D67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7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76">
    <w:name w:val="p76"/>
    <w:basedOn w:val="a"/>
    <w:rsid w:val="0086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67F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67F82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AA6D5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A6D5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AA6D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6D53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9"/>
    <w:locked/>
    <w:rsid w:val="00AA6D53"/>
    <w:rPr>
      <w:sz w:val="30"/>
    </w:rPr>
  </w:style>
  <w:style w:type="paragraph" w:styleId="a9">
    <w:name w:val="header"/>
    <w:basedOn w:val="a"/>
    <w:link w:val="a8"/>
    <w:rsid w:val="00AA6D53"/>
    <w:pPr>
      <w:tabs>
        <w:tab w:val="center" w:pos="4153"/>
        <w:tab w:val="right" w:pos="8306"/>
      </w:tabs>
      <w:spacing w:after="0" w:line="240" w:lineRule="auto"/>
    </w:pPr>
    <w:rPr>
      <w:sz w:val="30"/>
    </w:rPr>
  </w:style>
  <w:style w:type="character" w:customStyle="1" w:styleId="11">
    <w:name w:val="Верхний колонтитул Знак1"/>
    <w:basedOn w:val="a0"/>
    <w:uiPriority w:val="99"/>
    <w:semiHidden/>
    <w:rsid w:val="00AA6D53"/>
  </w:style>
  <w:style w:type="paragraph" w:styleId="aa">
    <w:name w:val="Balloon Text"/>
    <w:basedOn w:val="a"/>
    <w:link w:val="ab"/>
    <w:uiPriority w:val="99"/>
    <w:semiHidden/>
    <w:unhideWhenUsed/>
    <w:rsid w:val="00F5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0EC9-339F-4BDE-B966-81292E9C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support</cp:lastModifiedBy>
  <cp:revision>9</cp:revision>
  <dcterms:created xsi:type="dcterms:W3CDTF">2016-09-28T13:45:00Z</dcterms:created>
  <dcterms:modified xsi:type="dcterms:W3CDTF">2016-12-16T06:31:00Z</dcterms:modified>
</cp:coreProperties>
</file>