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0"/>
        <w:gridCol w:w="1781"/>
        <w:gridCol w:w="4194"/>
      </w:tblGrid>
      <w:tr w:rsidR="00400EDB" w:rsidRPr="00400EDB" w:rsidTr="00251E86">
        <w:trPr>
          <w:trHeight w:val="1985"/>
        </w:trPr>
        <w:tc>
          <w:tcPr>
            <w:tcW w:w="46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400ED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400EDB">
              <w:rPr>
                <w:b/>
                <w:sz w:val="20"/>
                <w:szCs w:val="20"/>
              </w:rPr>
              <w:t>Ы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EDB">
              <w:rPr>
                <w:b/>
                <w:sz w:val="20"/>
                <w:szCs w:val="20"/>
              </w:rPr>
              <w:t>СТ</w:t>
            </w:r>
            <w:proofErr w:type="gramEnd"/>
            <w:r w:rsidRPr="00400EDB">
              <w:rPr>
                <w:b/>
                <w:sz w:val="20"/>
                <w:szCs w:val="20"/>
              </w:rPr>
              <w:t>ӘРЛЕТАМАК РАЙОНЫ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</w:rPr>
              <w:t>МУНИЦИПАЛЬ РАЙОНЫНЫҢ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  <w:lang w:val="be-BY"/>
              </w:rPr>
              <w:t xml:space="preserve">БҮРЕКАЗҒАН </w:t>
            </w:r>
            <w:r w:rsidRPr="00400EDB">
              <w:rPr>
                <w:b/>
                <w:sz w:val="20"/>
                <w:szCs w:val="20"/>
              </w:rPr>
              <w:t xml:space="preserve">АУЫЛ СОВЕТЫ 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</w:rPr>
              <w:t>АУЫЛ БИЛӘМӘ</w:t>
            </w:r>
            <w:proofErr w:type="gramStart"/>
            <w:r w:rsidRPr="00400ED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400EDB">
              <w:rPr>
                <w:b/>
                <w:sz w:val="20"/>
                <w:szCs w:val="20"/>
              </w:rPr>
              <w:t xml:space="preserve">Е </w:t>
            </w:r>
          </w:p>
          <w:p w:rsidR="00400EDB" w:rsidRPr="00400EDB" w:rsidRDefault="00400EDB" w:rsidP="00251E86">
            <w:pPr>
              <w:ind w:right="-388"/>
              <w:jc w:val="center"/>
              <w:rPr>
                <w:rFonts w:ascii="B7BOS" w:hAnsi="B7BOS"/>
              </w:rPr>
            </w:pPr>
            <w:r w:rsidRPr="00400EDB">
              <w:rPr>
                <w:b/>
                <w:sz w:val="20"/>
                <w:szCs w:val="20"/>
              </w:rPr>
              <w:t>ХАКИМИӘТЕ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EDB" w:rsidRPr="00400EDB" w:rsidRDefault="00400EDB" w:rsidP="00251E86">
            <w:pPr>
              <w:pStyle w:val="a3"/>
              <w:jc w:val="center"/>
            </w:pPr>
            <w:r w:rsidRPr="00400EDB"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171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EDB" w:rsidRPr="00400EDB" w:rsidRDefault="00400EDB" w:rsidP="00251E86">
            <w:pPr>
              <w:jc w:val="center"/>
              <w:rPr>
                <w:lang w:val="be-BY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</w:rPr>
              <w:t>АДМИНИСТРАЦИЯ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</w:rPr>
              <w:t xml:space="preserve">СЕЛЬСКОГО ПОСЕЛЕНИЯ </w:t>
            </w:r>
          </w:p>
          <w:p w:rsidR="00400EDB" w:rsidRPr="00400EDB" w:rsidRDefault="00400EDB" w:rsidP="00251E86">
            <w:pPr>
              <w:jc w:val="center"/>
              <w:rPr>
                <w:b/>
                <w:sz w:val="20"/>
                <w:szCs w:val="20"/>
              </w:rPr>
            </w:pPr>
            <w:r w:rsidRPr="00400EDB">
              <w:rPr>
                <w:b/>
                <w:sz w:val="20"/>
                <w:szCs w:val="20"/>
                <w:lang w:val="be-BY"/>
              </w:rPr>
              <w:t>БУРИКАЗГАНОВСКИЙ</w:t>
            </w:r>
            <w:r w:rsidRPr="00400EDB">
              <w:rPr>
                <w:b/>
                <w:sz w:val="20"/>
                <w:szCs w:val="20"/>
              </w:rPr>
              <w:t xml:space="preserve"> СЕЛЬСОВЕТ МУНИЦИПАЛЬНОГО РАЙОНА </w:t>
            </w:r>
          </w:p>
          <w:p w:rsidR="00400EDB" w:rsidRPr="00400EDB" w:rsidRDefault="00400EDB" w:rsidP="00251E86">
            <w:pPr>
              <w:jc w:val="center"/>
              <w:rPr>
                <w:lang w:val="sq-AL"/>
              </w:rPr>
            </w:pPr>
            <w:r w:rsidRPr="00400EDB">
              <w:rPr>
                <w:b/>
                <w:sz w:val="20"/>
                <w:szCs w:val="20"/>
              </w:rPr>
              <w:t>СТЕРЛИТАМАКСКИЙ РАЙОН</w:t>
            </w:r>
            <w:r w:rsidRPr="00400ED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00EDB" w:rsidRPr="00400EDB" w:rsidRDefault="00400EDB" w:rsidP="00400EDB">
      <w:pPr>
        <w:rPr>
          <w:b/>
        </w:rPr>
      </w:pPr>
      <w:r w:rsidRPr="00400EDB">
        <w:rPr>
          <w:b/>
        </w:rPr>
        <w:t xml:space="preserve">  </w:t>
      </w:r>
    </w:p>
    <w:p w:rsidR="00400EDB" w:rsidRPr="00400EDB" w:rsidRDefault="00400EDB" w:rsidP="00400EDB">
      <w:pPr>
        <w:jc w:val="right"/>
        <w:rPr>
          <w:b/>
          <w:sz w:val="40"/>
          <w:szCs w:val="40"/>
        </w:rPr>
      </w:pPr>
      <w:r w:rsidRPr="00400EDB">
        <w:rPr>
          <w:b/>
          <w:sz w:val="40"/>
          <w:szCs w:val="40"/>
        </w:rPr>
        <w:t xml:space="preserve">ПРОЕКТ            </w:t>
      </w:r>
    </w:p>
    <w:p w:rsidR="00400EDB" w:rsidRPr="00400EDB" w:rsidRDefault="00400EDB" w:rsidP="00400EDB">
      <w:pPr>
        <w:pStyle w:val="a3"/>
        <w:spacing w:line="360" w:lineRule="auto"/>
        <w:jc w:val="right"/>
        <w:rPr>
          <w:b/>
          <w:sz w:val="40"/>
          <w:szCs w:val="40"/>
        </w:rPr>
      </w:pP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  <w:r w:rsidRPr="00400EDB">
        <w:rPr>
          <w:b/>
          <w:sz w:val="40"/>
          <w:szCs w:val="40"/>
        </w:rPr>
        <w:softHyphen/>
      </w:r>
    </w:p>
    <w:p w:rsidR="00400EDB" w:rsidRPr="00400EDB" w:rsidRDefault="00400EDB" w:rsidP="00400EDB">
      <w:pPr>
        <w:pStyle w:val="a3"/>
        <w:jc w:val="center"/>
        <w:rPr>
          <w:b/>
          <w:sz w:val="24"/>
        </w:rPr>
      </w:pPr>
      <w:r w:rsidRPr="00400EDB">
        <w:rPr>
          <w:b/>
          <w:sz w:val="24"/>
          <w:lang w:val="be-BY"/>
        </w:rPr>
        <w:t xml:space="preserve">КАРАР                         </w:t>
      </w:r>
      <w:r w:rsidRPr="00400EDB">
        <w:rPr>
          <w:b/>
          <w:sz w:val="24"/>
          <w:lang w:val="be-BY"/>
        </w:rPr>
        <w:tab/>
        <w:t xml:space="preserve">                                            </w:t>
      </w:r>
      <w:r w:rsidRPr="00400EDB">
        <w:rPr>
          <w:b/>
          <w:sz w:val="24"/>
        </w:rPr>
        <w:t>ПОСТАНОВЛЕНИЕ</w:t>
      </w:r>
    </w:p>
    <w:p w:rsidR="00400EDB" w:rsidRPr="00400EDB" w:rsidRDefault="00400EDB" w:rsidP="00400EDB">
      <w:pPr>
        <w:pStyle w:val="a3"/>
        <w:jc w:val="center"/>
        <w:rPr>
          <w:b/>
          <w:caps/>
          <w:sz w:val="24"/>
          <w:lang w:val="be-BY"/>
        </w:rPr>
      </w:pPr>
    </w:p>
    <w:p w:rsidR="00400EDB" w:rsidRPr="00400EDB" w:rsidRDefault="00400EDB" w:rsidP="00400EDB">
      <w:pPr>
        <w:widowControl w:val="0"/>
        <w:jc w:val="center"/>
        <w:rPr>
          <w:b/>
          <w:sz w:val="24"/>
        </w:rPr>
      </w:pPr>
      <w:r w:rsidRPr="00400EDB">
        <w:rPr>
          <w:b/>
          <w:sz w:val="24"/>
          <w:lang w:val="be-BY"/>
        </w:rPr>
        <w:t xml:space="preserve"> 2021 г.                             №                               2021 г.</w:t>
      </w:r>
    </w:p>
    <w:p w:rsidR="00400EDB" w:rsidRPr="00400EDB" w:rsidRDefault="00400EDB" w:rsidP="00400EDB">
      <w:pPr>
        <w:widowControl w:val="0"/>
        <w:jc w:val="center"/>
        <w:rPr>
          <w:b/>
          <w:caps/>
          <w:sz w:val="24"/>
          <w:lang w:val="be-BY"/>
        </w:rPr>
      </w:pPr>
    </w:p>
    <w:tbl>
      <w:tblPr>
        <w:tblW w:w="0" w:type="auto"/>
        <w:tblLook w:val="04A0"/>
      </w:tblPr>
      <w:tblGrid>
        <w:gridCol w:w="10368"/>
      </w:tblGrid>
      <w:tr w:rsidR="00400EDB" w:rsidRPr="00400EDB" w:rsidTr="00251E86">
        <w:tc>
          <w:tcPr>
            <w:tcW w:w="10368" w:type="dxa"/>
            <w:shd w:val="clear" w:color="auto" w:fill="auto"/>
          </w:tcPr>
          <w:p w:rsidR="00400EDB" w:rsidRPr="00400EDB" w:rsidRDefault="00400EDB" w:rsidP="00251E86">
            <w:pPr>
              <w:ind w:right="-108"/>
              <w:jc w:val="center"/>
              <w:rPr>
                <w:b/>
                <w:sz w:val="24"/>
              </w:rPr>
            </w:pPr>
            <w:r w:rsidRPr="00400EDB">
              <w:rPr>
                <w:b/>
                <w:sz w:val="24"/>
              </w:rPr>
              <w:t>Об утверждении Положения об оценочной комиссии для определения стоимости подарков, полученных муниципальными служащими администрации  сельского поселения Буриказгановский сельсовет муниципального района Стерлитамакский район Республики Башкортостан в связи с протокольными мероприятиями, со служебной командировкой и с другими официальными мероприятиями</w:t>
            </w:r>
          </w:p>
        </w:tc>
      </w:tr>
    </w:tbl>
    <w:p w:rsidR="00400EDB" w:rsidRPr="00400EDB" w:rsidRDefault="00400EDB" w:rsidP="00400EDB">
      <w:pPr>
        <w:jc w:val="center"/>
        <w:rPr>
          <w:b/>
          <w:sz w:val="24"/>
          <w:u w:val="single"/>
        </w:rPr>
      </w:pPr>
    </w:p>
    <w:p w:rsidR="00400EDB" w:rsidRPr="00400EDB" w:rsidRDefault="00400EDB" w:rsidP="00400EDB">
      <w:pPr>
        <w:pStyle w:val="western"/>
        <w:ind w:firstLine="708"/>
        <w:jc w:val="both"/>
      </w:pPr>
      <w:r w:rsidRPr="00400EDB">
        <w:t xml:space="preserve">В соответствии со статьей 575 Гражданского кодекса Российской Федерации, пунктом 5 части 1 статьи 14 Федерального закона от 02.03.2007 № 25-ФЗ «О </w:t>
      </w:r>
      <w:bookmarkStart w:id="0" w:name="YANDEX_9"/>
      <w:bookmarkEnd w:id="0"/>
      <w:r w:rsidRPr="00400EDB">
        <w:fldChar w:fldCharType="begin"/>
      </w:r>
      <w:r w:rsidRPr="00400EDB"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"YANDEX_8" </w:instrText>
      </w:r>
      <w:r w:rsidRPr="00400EDB">
        <w:fldChar w:fldCharType="separate"/>
      </w:r>
      <w:r w:rsidRPr="00400EDB">
        <w:fldChar w:fldCharType="end"/>
      </w:r>
      <w:r w:rsidRPr="00400EDB">
        <w:rPr>
          <w:rStyle w:val="highlighthighlightactive"/>
        </w:rPr>
        <w:t> муниципальной </w:t>
      </w:r>
      <w:hyperlink r:id="rId6" w:anchor="YANDEX_10" w:history="1"/>
      <w:r w:rsidRPr="00400EDB">
        <w:t xml:space="preserve"> службе в Российской Федерации» и  пунктом 7 части 1 статьи 12</w:t>
      </w:r>
      <w:r w:rsidRPr="00400EDB">
        <w:rPr>
          <w:vertAlign w:val="superscript"/>
        </w:rPr>
        <w:t>5</w:t>
      </w:r>
      <w:r w:rsidRPr="00400EDB">
        <w:t xml:space="preserve"> Федерального закона от 25.12.2008 №273-ФЗ «О противодействии коррупции» </w:t>
      </w:r>
      <w:proofErr w:type="spellStart"/>
      <w:proofErr w:type="gramStart"/>
      <w:r w:rsidRPr="00400EDB">
        <w:t>п</w:t>
      </w:r>
      <w:proofErr w:type="spellEnd"/>
      <w:proofErr w:type="gramEnd"/>
      <w:r w:rsidRPr="00400EDB">
        <w:t xml:space="preserve"> о с т а </w:t>
      </w:r>
      <w:proofErr w:type="spellStart"/>
      <w:r w:rsidRPr="00400EDB">
        <w:t>н</w:t>
      </w:r>
      <w:proofErr w:type="spellEnd"/>
      <w:r w:rsidRPr="00400EDB">
        <w:t xml:space="preserve"> о в л я ю:</w:t>
      </w:r>
    </w:p>
    <w:p w:rsidR="00400EDB" w:rsidRPr="00400EDB" w:rsidRDefault="00400EDB" w:rsidP="00400EDB">
      <w:pPr>
        <w:ind w:firstLine="708"/>
        <w:jc w:val="both"/>
        <w:rPr>
          <w:sz w:val="24"/>
        </w:rPr>
      </w:pPr>
      <w:r w:rsidRPr="00400EDB">
        <w:rPr>
          <w:sz w:val="24"/>
        </w:rPr>
        <w:t>1. Утвердить Положение об оценочной комиссии для определения стоимости подарков, полученных муниципальными служащими администрации сельского поселения Буриказгановский сельсовет муниципального района Стерлитамакский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1.</w:t>
      </w:r>
    </w:p>
    <w:p w:rsidR="00400EDB" w:rsidRPr="00400EDB" w:rsidRDefault="00400EDB" w:rsidP="00400EDB">
      <w:pPr>
        <w:ind w:firstLine="708"/>
        <w:jc w:val="both"/>
        <w:rPr>
          <w:sz w:val="24"/>
        </w:rPr>
      </w:pPr>
      <w:r w:rsidRPr="00400EDB">
        <w:rPr>
          <w:sz w:val="24"/>
        </w:rPr>
        <w:t>2. Утвердить состав оценочной комиссии для определения стоимости подарков, полученных муниципальными служащими администрации сельского поселения Буриказгановский сельсовет муниципального района Стерлитамакский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2.</w:t>
      </w:r>
    </w:p>
    <w:p w:rsidR="00400EDB" w:rsidRPr="00400EDB" w:rsidRDefault="00400EDB" w:rsidP="00400EDB">
      <w:pPr>
        <w:ind w:firstLine="708"/>
        <w:jc w:val="both"/>
        <w:rPr>
          <w:sz w:val="24"/>
        </w:rPr>
      </w:pPr>
      <w:r w:rsidRPr="00400EDB">
        <w:rPr>
          <w:sz w:val="24"/>
        </w:rPr>
        <w:t>3. Обнародовать настоящее постановление на информационном стенде администрации сельского поселения Буриказгановский сельсовет муниципального района Стерлитамакский район Республики Башкортостан и разместить на официальном сайте.</w:t>
      </w:r>
    </w:p>
    <w:p w:rsidR="00400EDB" w:rsidRPr="00400EDB" w:rsidRDefault="00400EDB" w:rsidP="00400EDB">
      <w:pPr>
        <w:ind w:firstLine="708"/>
        <w:jc w:val="both"/>
        <w:rPr>
          <w:sz w:val="24"/>
        </w:rPr>
      </w:pPr>
      <w:r w:rsidRPr="00400EDB">
        <w:rPr>
          <w:sz w:val="24"/>
        </w:rPr>
        <w:t xml:space="preserve">4. </w:t>
      </w:r>
      <w:proofErr w:type="gramStart"/>
      <w:r w:rsidRPr="00400EDB">
        <w:rPr>
          <w:sz w:val="24"/>
        </w:rPr>
        <w:t>Контроль за</w:t>
      </w:r>
      <w:proofErr w:type="gramEnd"/>
      <w:r w:rsidRPr="00400EDB">
        <w:rPr>
          <w:sz w:val="24"/>
        </w:rPr>
        <w:t xml:space="preserve"> выполнением настоящего постановления оставляю за собой.</w:t>
      </w:r>
      <w:r w:rsidRPr="00400EDB">
        <w:rPr>
          <w:b/>
          <w:sz w:val="24"/>
        </w:rPr>
        <w:t xml:space="preserve"> </w:t>
      </w:r>
    </w:p>
    <w:p w:rsidR="00400EDB" w:rsidRPr="00400EDB" w:rsidRDefault="00400EDB" w:rsidP="00400EDB">
      <w:pPr>
        <w:pStyle w:val="a5"/>
        <w:jc w:val="both"/>
        <w:rPr>
          <w:rFonts w:ascii="Times New Roman" w:hAnsi="Times New Roman"/>
          <w:b w:val="0"/>
          <w:bCs/>
        </w:rPr>
      </w:pPr>
    </w:p>
    <w:p w:rsidR="00400EDB" w:rsidRPr="00400EDB" w:rsidRDefault="00400EDB" w:rsidP="00400EDB">
      <w:pPr>
        <w:pStyle w:val="a5"/>
        <w:jc w:val="both"/>
        <w:rPr>
          <w:rFonts w:ascii="Times New Roman" w:hAnsi="Times New Roman"/>
          <w:b w:val="0"/>
          <w:bCs/>
        </w:rPr>
      </w:pPr>
      <w:r w:rsidRPr="00400EDB">
        <w:rPr>
          <w:rFonts w:ascii="Times New Roman" w:hAnsi="Times New Roman"/>
          <w:b w:val="0"/>
          <w:bCs/>
        </w:rPr>
        <w:t xml:space="preserve">Глава сельского поселения </w:t>
      </w:r>
    </w:p>
    <w:p w:rsidR="00400EDB" w:rsidRPr="00400EDB" w:rsidRDefault="00400EDB" w:rsidP="00400EDB">
      <w:pPr>
        <w:pStyle w:val="a5"/>
        <w:jc w:val="both"/>
        <w:rPr>
          <w:rFonts w:ascii="Times New Roman" w:hAnsi="Times New Roman"/>
          <w:b w:val="0"/>
          <w:bCs/>
        </w:rPr>
      </w:pPr>
      <w:r w:rsidRPr="00400EDB">
        <w:rPr>
          <w:rFonts w:ascii="Times New Roman" w:hAnsi="Times New Roman"/>
          <w:b w:val="0"/>
          <w:bCs/>
        </w:rPr>
        <w:t xml:space="preserve">Буриказгановский сельсовет </w:t>
      </w:r>
    </w:p>
    <w:p w:rsidR="00400EDB" w:rsidRPr="00400EDB" w:rsidRDefault="00400EDB" w:rsidP="00400EDB">
      <w:pPr>
        <w:pStyle w:val="a5"/>
        <w:jc w:val="both"/>
        <w:rPr>
          <w:rFonts w:ascii="Times New Roman" w:hAnsi="Times New Roman"/>
          <w:b w:val="0"/>
          <w:bCs/>
        </w:rPr>
      </w:pPr>
      <w:r w:rsidRPr="00400EDB">
        <w:rPr>
          <w:rFonts w:ascii="Times New Roman" w:hAnsi="Times New Roman"/>
          <w:b w:val="0"/>
          <w:bCs/>
        </w:rPr>
        <w:t>муниципального района</w:t>
      </w:r>
    </w:p>
    <w:p w:rsidR="00400EDB" w:rsidRPr="00400EDB" w:rsidRDefault="00400EDB" w:rsidP="00400EDB">
      <w:pPr>
        <w:pStyle w:val="a5"/>
        <w:jc w:val="both"/>
        <w:rPr>
          <w:rFonts w:ascii="Times New Roman" w:hAnsi="Times New Roman"/>
          <w:b w:val="0"/>
          <w:bCs/>
        </w:rPr>
      </w:pPr>
      <w:r w:rsidRPr="00400EDB">
        <w:rPr>
          <w:rFonts w:ascii="Times New Roman" w:hAnsi="Times New Roman"/>
          <w:b w:val="0"/>
        </w:rPr>
        <w:t>Стерлитамакский</w:t>
      </w:r>
      <w:r w:rsidRPr="00400EDB">
        <w:rPr>
          <w:rFonts w:ascii="Times New Roman" w:hAnsi="Times New Roman"/>
          <w:b w:val="0"/>
          <w:bCs/>
        </w:rPr>
        <w:t xml:space="preserve"> район</w:t>
      </w:r>
    </w:p>
    <w:p w:rsidR="00400EDB" w:rsidRPr="00400EDB" w:rsidRDefault="00400EDB" w:rsidP="00400EDB">
      <w:pPr>
        <w:pStyle w:val="a5"/>
        <w:jc w:val="both"/>
      </w:pPr>
      <w:r w:rsidRPr="00400EDB">
        <w:rPr>
          <w:rFonts w:ascii="Times New Roman" w:hAnsi="Times New Roman"/>
          <w:b w:val="0"/>
          <w:bCs/>
        </w:rPr>
        <w:t>Республики Башкортостан</w:t>
      </w:r>
      <w:r w:rsidRPr="00400EDB">
        <w:rPr>
          <w:rFonts w:ascii="Times New Roman" w:hAnsi="Times New Roman"/>
          <w:b w:val="0"/>
          <w:bCs/>
        </w:rPr>
        <w:tab/>
      </w:r>
      <w:r w:rsidRPr="00400EDB">
        <w:rPr>
          <w:rFonts w:ascii="Times New Roman" w:hAnsi="Times New Roman"/>
          <w:b w:val="0"/>
          <w:bCs/>
        </w:rPr>
        <w:tab/>
      </w:r>
      <w:r w:rsidRPr="00400EDB">
        <w:rPr>
          <w:rFonts w:ascii="Times New Roman" w:hAnsi="Times New Roman"/>
          <w:b w:val="0"/>
          <w:bCs/>
        </w:rPr>
        <w:tab/>
      </w:r>
      <w:r w:rsidRPr="00400EDB">
        <w:rPr>
          <w:rFonts w:ascii="Times New Roman" w:hAnsi="Times New Roman"/>
          <w:b w:val="0"/>
          <w:bCs/>
        </w:rPr>
        <w:tab/>
        <w:t xml:space="preserve">             </w:t>
      </w:r>
      <w:r w:rsidRPr="00400EDB">
        <w:rPr>
          <w:rFonts w:ascii="Times New Roman" w:hAnsi="Times New Roman"/>
          <w:b w:val="0"/>
          <w:bCs/>
          <w:lang w:val="ru-RU"/>
        </w:rPr>
        <w:t xml:space="preserve">                               </w:t>
      </w:r>
      <w:r w:rsidRPr="00400EDB">
        <w:rPr>
          <w:rFonts w:ascii="Times New Roman" w:hAnsi="Times New Roman"/>
          <w:b w:val="0"/>
          <w:bCs/>
        </w:rPr>
        <w:t xml:space="preserve">             </w:t>
      </w:r>
      <w:r w:rsidRPr="00400EDB">
        <w:rPr>
          <w:rFonts w:ascii="Times New Roman" w:hAnsi="Times New Roman"/>
          <w:b w:val="0"/>
          <w:bCs/>
          <w:lang w:val="ru-RU"/>
        </w:rPr>
        <w:t>Ф.Б.Султанов</w:t>
      </w: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spacing w:after="150"/>
        <w:jc w:val="center"/>
        <w:rPr>
          <w:bCs/>
          <w:sz w:val="24"/>
        </w:rPr>
      </w:pPr>
    </w:p>
    <w:p w:rsidR="00400EDB" w:rsidRPr="00400EDB" w:rsidRDefault="00400EDB" w:rsidP="00400EDB">
      <w:pPr>
        <w:rPr>
          <w:bCs/>
          <w:sz w:val="24"/>
        </w:rPr>
      </w:pPr>
    </w:p>
    <w:p w:rsidR="00400EDB" w:rsidRPr="00400EDB" w:rsidRDefault="00400EDB" w:rsidP="00400EDB">
      <w:pPr>
        <w:ind w:left="7788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ind w:left="5664" w:firstLine="708"/>
        <w:rPr>
          <w:bCs/>
          <w:sz w:val="24"/>
          <w:bdr w:val="none" w:sz="0" w:space="0" w:color="auto" w:frame="1"/>
        </w:rPr>
      </w:pPr>
      <w:r>
        <w:rPr>
          <w:bCs/>
          <w:sz w:val="24"/>
          <w:bdr w:val="none" w:sz="0" w:space="0" w:color="auto" w:frame="1"/>
        </w:rPr>
        <w:t>П</w:t>
      </w:r>
      <w:r w:rsidRPr="00400EDB">
        <w:rPr>
          <w:bCs/>
          <w:sz w:val="24"/>
          <w:bdr w:val="none" w:sz="0" w:space="0" w:color="auto" w:frame="1"/>
        </w:rPr>
        <w:t>риложение № 1</w:t>
      </w:r>
    </w:p>
    <w:p w:rsidR="00400EDB" w:rsidRPr="00400EDB" w:rsidRDefault="00400EDB" w:rsidP="00400EDB">
      <w:pPr>
        <w:ind w:left="5664" w:firstLine="708"/>
        <w:rPr>
          <w:sz w:val="24"/>
        </w:rPr>
      </w:pPr>
      <w:r w:rsidRPr="00400EDB">
        <w:rPr>
          <w:bCs/>
          <w:sz w:val="24"/>
          <w:bdr w:val="none" w:sz="0" w:space="0" w:color="auto" w:frame="1"/>
        </w:rPr>
        <w:t xml:space="preserve">к постановлению </w:t>
      </w:r>
    </w:p>
    <w:p w:rsidR="00400EDB" w:rsidRPr="00400EDB" w:rsidRDefault="00400EDB" w:rsidP="00400EDB">
      <w:pPr>
        <w:ind w:left="5664" w:firstLine="708"/>
        <w:rPr>
          <w:sz w:val="24"/>
        </w:rPr>
      </w:pPr>
      <w:r w:rsidRPr="00400EDB">
        <w:rPr>
          <w:bCs/>
          <w:sz w:val="24"/>
          <w:bdr w:val="none" w:sz="0" w:space="0" w:color="auto" w:frame="1"/>
        </w:rPr>
        <w:t>№      от          2021 года</w:t>
      </w:r>
      <w:r w:rsidRPr="00400EDB">
        <w:rPr>
          <w:sz w:val="24"/>
        </w:rPr>
        <w:t xml:space="preserve"> </w:t>
      </w:r>
    </w:p>
    <w:p w:rsidR="00400EDB" w:rsidRPr="00400EDB" w:rsidRDefault="00400EDB" w:rsidP="00400EDB">
      <w:pPr>
        <w:spacing w:after="150"/>
        <w:jc w:val="center"/>
        <w:rPr>
          <w:bCs/>
          <w:sz w:val="24"/>
        </w:rPr>
      </w:pPr>
    </w:p>
    <w:p w:rsidR="00400EDB" w:rsidRPr="00400EDB" w:rsidRDefault="00400EDB" w:rsidP="00400EDB">
      <w:pPr>
        <w:jc w:val="center"/>
        <w:rPr>
          <w:b/>
          <w:sz w:val="24"/>
        </w:rPr>
      </w:pPr>
      <w:r w:rsidRPr="00400EDB">
        <w:rPr>
          <w:b/>
          <w:bCs/>
          <w:sz w:val="24"/>
        </w:rPr>
        <w:t>ПОЛОЖЕНИЕ</w:t>
      </w:r>
    </w:p>
    <w:p w:rsidR="00400EDB" w:rsidRPr="00400EDB" w:rsidRDefault="00400EDB" w:rsidP="00400EDB">
      <w:pPr>
        <w:jc w:val="center"/>
        <w:rPr>
          <w:b/>
          <w:bCs/>
          <w:sz w:val="24"/>
        </w:rPr>
      </w:pPr>
      <w:r w:rsidRPr="00400EDB">
        <w:rPr>
          <w:b/>
          <w:bCs/>
          <w:sz w:val="24"/>
        </w:rPr>
        <w:t xml:space="preserve">об оценочной комиссии для определения стоимости подарков, полученных муниципальными служащими администрации сельского поселения Буриказгановский сельсовет муниципального района </w:t>
      </w:r>
      <w:r w:rsidRPr="00400EDB">
        <w:rPr>
          <w:b/>
          <w:sz w:val="24"/>
        </w:rPr>
        <w:t>Стерлитамакский</w:t>
      </w:r>
      <w:r w:rsidRPr="00400EDB">
        <w:rPr>
          <w:b/>
          <w:bCs/>
          <w:sz w:val="24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400EDB" w:rsidRPr="00400EDB" w:rsidRDefault="00400EDB" w:rsidP="00400EDB">
      <w:pPr>
        <w:jc w:val="center"/>
        <w:rPr>
          <w:b/>
          <w:bCs/>
          <w:sz w:val="24"/>
        </w:rPr>
      </w:pPr>
    </w:p>
    <w:p w:rsidR="00400EDB" w:rsidRPr="00400EDB" w:rsidRDefault="00400EDB" w:rsidP="00400EDB">
      <w:pPr>
        <w:numPr>
          <w:ilvl w:val="0"/>
          <w:numId w:val="1"/>
        </w:numPr>
        <w:ind w:left="0"/>
        <w:jc w:val="center"/>
        <w:rPr>
          <w:b/>
          <w:sz w:val="24"/>
        </w:rPr>
      </w:pPr>
      <w:r w:rsidRPr="00400EDB">
        <w:rPr>
          <w:b/>
          <w:bCs/>
          <w:sz w:val="24"/>
        </w:rPr>
        <w:t>Общие положения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Буриказгановский сельсовет муниципального района Стерлитамакский район Республики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Буриказгановский сельсовет муниципального района Стерлитамакский район Республики Башкортостан. 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</w:p>
    <w:p w:rsidR="00400EDB" w:rsidRPr="00400EDB" w:rsidRDefault="00400EDB" w:rsidP="00400EDB">
      <w:pPr>
        <w:numPr>
          <w:ilvl w:val="0"/>
          <w:numId w:val="2"/>
        </w:numPr>
        <w:ind w:left="0" w:firstLine="426"/>
        <w:jc w:val="center"/>
        <w:rPr>
          <w:b/>
          <w:sz w:val="24"/>
        </w:rPr>
      </w:pPr>
      <w:r w:rsidRPr="00400EDB">
        <w:rPr>
          <w:b/>
          <w:bCs/>
          <w:sz w:val="24"/>
        </w:rPr>
        <w:t>Состав комиссии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 Председатель комиссии: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2.2.1. осуществляет общее руководство работой комиссии;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2.2.2. председательствует на заседаниях комиссии;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2.2.3. распределяет обязанности между членами комиссии;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2.2.4. контролирует исполнение решений, принятых комиссией;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2.2.5. подписывает протоколы заседаний и решения, принимаемые комиссией.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2.4. Секретарь комиссии: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2.4.1. организационно обеспечивает деятельность комиссии;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2.4.2. ведет делопроизводство;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2.4.3. принимает поступающие в комиссию материалы, проверяет правильность и полноту их оформления;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sz w:val="24"/>
        </w:rPr>
        <w:t>2.4.4. ведет протоколы заседания комиссии.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</w:p>
    <w:p w:rsidR="00400EDB" w:rsidRPr="00400EDB" w:rsidRDefault="00400EDB" w:rsidP="00400EDB">
      <w:pPr>
        <w:numPr>
          <w:ilvl w:val="0"/>
          <w:numId w:val="3"/>
        </w:numPr>
        <w:ind w:left="0" w:firstLine="426"/>
        <w:jc w:val="center"/>
        <w:rPr>
          <w:b/>
          <w:sz w:val="24"/>
        </w:rPr>
      </w:pPr>
      <w:r w:rsidRPr="00400EDB">
        <w:rPr>
          <w:b/>
          <w:bCs/>
          <w:sz w:val="24"/>
        </w:rPr>
        <w:t>Полномочия комиссии</w:t>
      </w:r>
    </w:p>
    <w:p w:rsidR="00400EDB" w:rsidRPr="00400EDB" w:rsidRDefault="00400EDB" w:rsidP="00400EDB">
      <w:pPr>
        <w:ind w:firstLine="426"/>
        <w:jc w:val="both"/>
        <w:rPr>
          <w:sz w:val="24"/>
        </w:rPr>
      </w:pPr>
      <w:r w:rsidRPr="00400EDB">
        <w:rPr>
          <w:bCs/>
          <w:sz w:val="24"/>
        </w:rPr>
        <w:t> </w:t>
      </w:r>
      <w:r w:rsidRPr="00400EDB">
        <w:rPr>
          <w:sz w:val="24"/>
        </w:rPr>
        <w:t> 3.1. Комиссия при проведении оценки вправе: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400EDB">
        <w:rPr>
          <w:sz w:val="24"/>
        </w:rPr>
        <w:t>быть</w:t>
      </w:r>
      <w:proofErr w:type="gramEnd"/>
      <w:r w:rsidRPr="00400EDB">
        <w:rPr>
          <w:sz w:val="24"/>
        </w:rPr>
        <w:t xml:space="preserve"> подтверждены документально.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 xml:space="preserve">3.1.2. </w:t>
      </w:r>
      <w:proofErr w:type="gramStart"/>
      <w:r w:rsidRPr="00400EDB">
        <w:rPr>
          <w:sz w:val="24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</w:t>
      </w:r>
      <w:r w:rsidRPr="00400EDB">
        <w:rPr>
          <w:sz w:val="24"/>
        </w:rPr>
        <w:lastRenderedPageBreak/>
        <w:t>для его оценки может привлекаться независимый оценщик в порядке, установленном Федеральным </w:t>
      </w:r>
      <w:hyperlink r:id="rId7" w:history="1">
        <w:r w:rsidRPr="00400EDB">
          <w:rPr>
            <w:sz w:val="24"/>
          </w:rPr>
          <w:t>законом</w:t>
        </w:r>
      </w:hyperlink>
      <w:r w:rsidRPr="00400EDB">
        <w:rPr>
          <w:sz w:val="24"/>
        </w:rPr>
        <w:t> от 29 июля 1998 г. № 135-ФЗ «Об оценочной деятельности в Российской</w:t>
      </w:r>
      <w:proofErr w:type="gramEnd"/>
      <w:r w:rsidRPr="00400EDB">
        <w:rPr>
          <w:sz w:val="24"/>
        </w:rPr>
        <w:t xml:space="preserve"> Федерации».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3.2. Комиссия имеет иные полномочия в соответствии с действующим законодательством.</w:t>
      </w:r>
    </w:p>
    <w:p w:rsidR="00400EDB" w:rsidRPr="00400EDB" w:rsidRDefault="00400EDB" w:rsidP="00400EDB">
      <w:pPr>
        <w:numPr>
          <w:ilvl w:val="0"/>
          <w:numId w:val="4"/>
        </w:numPr>
        <w:ind w:left="0" w:firstLine="284"/>
        <w:jc w:val="center"/>
        <w:rPr>
          <w:b/>
          <w:sz w:val="24"/>
        </w:rPr>
      </w:pPr>
      <w:r w:rsidRPr="00400EDB">
        <w:rPr>
          <w:b/>
          <w:bCs/>
          <w:sz w:val="24"/>
        </w:rPr>
        <w:t xml:space="preserve"> Порядок деятельности комиссии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4.1. Заседания комиссии проводятся в срок, не превышающий 20 рабочих дней со дня передачи подарка по акту  приема – передачи.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sz w:val="24"/>
        </w:rPr>
        <w:t>4.5. При проведении заседания ведется протокол, подписываемый председателем и секретарем комиссии.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</w:p>
    <w:p w:rsidR="00400EDB" w:rsidRPr="00400EDB" w:rsidRDefault="00400EDB" w:rsidP="00400EDB">
      <w:pPr>
        <w:numPr>
          <w:ilvl w:val="0"/>
          <w:numId w:val="5"/>
        </w:numPr>
        <w:ind w:left="0" w:firstLine="284"/>
        <w:jc w:val="center"/>
        <w:rPr>
          <w:b/>
          <w:sz w:val="24"/>
        </w:rPr>
      </w:pPr>
      <w:r w:rsidRPr="00400EDB">
        <w:rPr>
          <w:b/>
          <w:bCs/>
          <w:sz w:val="24"/>
        </w:rPr>
        <w:t>Решения, принимаемые комиссией</w:t>
      </w:r>
    </w:p>
    <w:p w:rsidR="00400EDB" w:rsidRPr="00400EDB" w:rsidRDefault="00400EDB" w:rsidP="00400EDB">
      <w:pPr>
        <w:ind w:firstLine="284"/>
        <w:jc w:val="both"/>
        <w:rPr>
          <w:sz w:val="24"/>
        </w:rPr>
      </w:pPr>
      <w:r w:rsidRPr="00400EDB">
        <w:rPr>
          <w:bCs/>
          <w:sz w:val="24"/>
        </w:rPr>
        <w:t> </w:t>
      </w:r>
      <w:r w:rsidRPr="00400EDB">
        <w:rPr>
          <w:sz w:val="24"/>
        </w:rPr>
        <w:t> 5.1. Решения, принимаемые комиссией: определение стоимости подарка.</w:t>
      </w:r>
    </w:p>
    <w:p w:rsidR="00400EDB" w:rsidRPr="00400EDB" w:rsidRDefault="00400EDB" w:rsidP="00400EDB">
      <w:pPr>
        <w:tabs>
          <w:tab w:val="num" w:pos="0"/>
          <w:tab w:val="left" w:pos="284"/>
        </w:tabs>
        <w:jc w:val="both"/>
        <w:rPr>
          <w:sz w:val="24"/>
        </w:rPr>
      </w:pPr>
      <w:r w:rsidRPr="00400EDB">
        <w:rPr>
          <w:sz w:val="24"/>
        </w:rPr>
        <w:t>а) о передаче подарка в собственность Администрации сельского поселения Буриказгановский сельсовет муниципального района Стерлитамакский район Республики Башкортостан, в случае, если стоимость подарка превышает три тысячи рублей;</w:t>
      </w:r>
    </w:p>
    <w:p w:rsidR="00400EDB" w:rsidRPr="00400EDB" w:rsidRDefault="00400EDB" w:rsidP="00400EDB">
      <w:pPr>
        <w:tabs>
          <w:tab w:val="num" w:pos="0"/>
          <w:tab w:val="left" w:pos="284"/>
        </w:tabs>
        <w:jc w:val="both"/>
        <w:rPr>
          <w:sz w:val="24"/>
        </w:rPr>
      </w:pPr>
      <w:r w:rsidRPr="00400EDB">
        <w:rPr>
          <w:sz w:val="24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5.2. Решение комиссии направляются лицу, получившему подарок.</w:t>
      </w:r>
    </w:p>
    <w:p w:rsidR="00400EDB" w:rsidRPr="00400EDB" w:rsidRDefault="00400EDB" w:rsidP="00400ED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426"/>
        <w:jc w:val="both"/>
        <w:rPr>
          <w:sz w:val="24"/>
        </w:rPr>
      </w:pPr>
      <w:r w:rsidRPr="00400EDB">
        <w:rPr>
          <w:sz w:val="24"/>
        </w:rPr>
        <w:t>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400EDB" w:rsidRPr="00400EDB" w:rsidRDefault="00400EDB" w:rsidP="00400EDB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426"/>
        <w:jc w:val="both"/>
        <w:rPr>
          <w:sz w:val="24"/>
        </w:rPr>
      </w:pPr>
      <w:r w:rsidRPr="00400EDB">
        <w:rPr>
          <w:sz w:val="24"/>
        </w:rPr>
        <w:t>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jc w:val="right"/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rPr>
          <w:bCs/>
          <w:sz w:val="24"/>
          <w:bdr w:val="none" w:sz="0" w:space="0" w:color="auto" w:frame="1"/>
        </w:rPr>
      </w:pPr>
    </w:p>
    <w:p w:rsidR="00400EDB" w:rsidRPr="00400EDB" w:rsidRDefault="00400EDB" w:rsidP="00400EDB">
      <w:pPr>
        <w:ind w:left="5664" w:firstLine="708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lastRenderedPageBreak/>
        <w:t>Приложение № 2</w:t>
      </w:r>
    </w:p>
    <w:p w:rsidR="00400EDB" w:rsidRDefault="00400EDB" w:rsidP="00400EDB">
      <w:pPr>
        <w:ind w:left="5664" w:firstLine="708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 xml:space="preserve">к постановлению </w:t>
      </w:r>
    </w:p>
    <w:p w:rsidR="00400EDB" w:rsidRPr="00400EDB" w:rsidRDefault="00400EDB" w:rsidP="00400EDB">
      <w:pPr>
        <w:ind w:left="5664" w:firstLine="708"/>
        <w:rPr>
          <w:sz w:val="24"/>
        </w:rPr>
      </w:pPr>
      <w:r>
        <w:rPr>
          <w:bCs/>
          <w:sz w:val="24"/>
          <w:bdr w:val="none" w:sz="0" w:space="0" w:color="auto" w:frame="1"/>
        </w:rPr>
        <w:t xml:space="preserve">№    от </w:t>
      </w:r>
      <w:r w:rsidRPr="00400EDB">
        <w:rPr>
          <w:bCs/>
          <w:sz w:val="24"/>
          <w:bdr w:val="none" w:sz="0" w:space="0" w:color="auto" w:frame="1"/>
        </w:rPr>
        <w:t xml:space="preserve"> 2021 года</w:t>
      </w:r>
      <w:r w:rsidRPr="00400EDB">
        <w:rPr>
          <w:sz w:val="24"/>
        </w:rPr>
        <w:t xml:space="preserve"> </w:t>
      </w:r>
    </w:p>
    <w:p w:rsidR="00400EDB" w:rsidRPr="00400EDB" w:rsidRDefault="00400EDB" w:rsidP="00400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EDB" w:rsidRPr="00400EDB" w:rsidRDefault="00400EDB" w:rsidP="00400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EDB" w:rsidRPr="00400EDB" w:rsidRDefault="00400EDB" w:rsidP="00400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EDB" w:rsidRPr="00400EDB" w:rsidRDefault="00400EDB" w:rsidP="00400EDB">
      <w:pPr>
        <w:jc w:val="center"/>
        <w:rPr>
          <w:sz w:val="24"/>
        </w:rPr>
      </w:pPr>
      <w:bookmarkStart w:id="1" w:name="P35"/>
      <w:bookmarkEnd w:id="1"/>
      <w:r w:rsidRPr="00400EDB">
        <w:rPr>
          <w:sz w:val="24"/>
        </w:rPr>
        <w:t>Состав оценочной комиссии</w:t>
      </w:r>
    </w:p>
    <w:p w:rsidR="00400EDB" w:rsidRPr="00400EDB" w:rsidRDefault="00400EDB" w:rsidP="00400EDB">
      <w:pPr>
        <w:jc w:val="center"/>
        <w:rPr>
          <w:b/>
          <w:bCs/>
          <w:sz w:val="24"/>
        </w:rPr>
      </w:pPr>
      <w:r w:rsidRPr="00400EDB">
        <w:rPr>
          <w:sz w:val="24"/>
        </w:rPr>
        <w:t xml:space="preserve"> для определения стоимости подарков, полученных муниципальными служащими   администрации сельского поселения Буриказгановский сельсовет муниципального района Стерлитамакский район Республики Башкортостан в связи с протокольными мероприятиями, со служебной командировкой и </w:t>
      </w:r>
      <w:proofErr w:type="gramStart"/>
      <w:r w:rsidRPr="00400EDB">
        <w:rPr>
          <w:sz w:val="24"/>
        </w:rPr>
        <w:t>с</w:t>
      </w:r>
      <w:proofErr w:type="gramEnd"/>
      <w:r w:rsidRPr="00400EDB">
        <w:rPr>
          <w:sz w:val="24"/>
        </w:rPr>
        <w:t xml:space="preserve"> </w:t>
      </w:r>
      <w:proofErr w:type="gramStart"/>
      <w:r w:rsidRPr="00400EDB">
        <w:rPr>
          <w:sz w:val="24"/>
        </w:rPr>
        <w:t>другим</w:t>
      </w:r>
      <w:proofErr w:type="gramEnd"/>
      <w:r w:rsidRPr="00400EDB">
        <w:rPr>
          <w:sz w:val="24"/>
        </w:rPr>
        <w:t xml:space="preserve"> официальными мероприятиями</w:t>
      </w:r>
    </w:p>
    <w:p w:rsidR="00400EDB" w:rsidRPr="00400EDB" w:rsidRDefault="00400EDB" w:rsidP="00400EDB">
      <w:pPr>
        <w:spacing w:before="150" w:after="15"/>
        <w:jc w:val="center"/>
        <w:rPr>
          <w:b/>
          <w:bCs/>
          <w:sz w:val="24"/>
        </w:rPr>
      </w:pPr>
    </w:p>
    <w:p w:rsidR="00400EDB" w:rsidRPr="00400EDB" w:rsidRDefault="00400EDB" w:rsidP="00400EDB">
      <w:pPr>
        <w:jc w:val="both"/>
        <w:rPr>
          <w:b/>
          <w:bCs/>
          <w:sz w:val="24"/>
        </w:rPr>
      </w:pP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1.  Султанов Ф.Б.-  глава сельского поселения Буриказгановский сельсовет, 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                                  председатель комиссии;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2.  Кирилова З.Р. - специалист, заместитель председателя комиссии;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3.  Богданова Ф.Р. - управляющий делами сельского поселения,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                          секретарь комиссии,</w:t>
      </w:r>
      <w:proofErr w:type="gramStart"/>
      <w:r w:rsidRPr="00400EDB">
        <w:rPr>
          <w:sz w:val="24"/>
        </w:rPr>
        <w:t xml:space="preserve"> ;</w:t>
      </w:r>
      <w:proofErr w:type="gramEnd"/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4.  </w:t>
      </w:r>
      <w:proofErr w:type="spellStart"/>
      <w:r w:rsidRPr="00400EDB">
        <w:rPr>
          <w:sz w:val="24"/>
        </w:rPr>
        <w:t>Вахитова</w:t>
      </w:r>
      <w:proofErr w:type="spellEnd"/>
      <w:r w:rsidRPr="00400EDB">
        <w:rPr>
          <w:sz w:val="24"/>
        </w:rPr>
        <w:t xml:space="preserve"> Н.Н. - депутат совета сельского поселения Буриказгановский сельсовет,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                                  член комиссии;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5. Ахмадуллина Л.Ф. - депутат совета сельского поселения Буриказгановский сельсовет,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                                  член комиссии;                                  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6. Независимый оценщик (по согласованию).</w:t>
      </w: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Default="00400EDB" w:rsidP="00400EDB">
      <w:pPr>
        <w:ind w:left="7080" w:firstLine="708"/>
        <w:rPr>
          <w:sz w:val="24"/>
        </w:rPr>
      </w:pPr>
    </w:p>
    <w:p w:rsidR="00400EDB" w:rsidRDefault="00400EDB" w:rsidP="00400EDB">
      <w:pPr>
        <w:ind w:left="7080" w:firstLine="708"/>
        <w:rPr>
          <w:sz w:val="24"/>
        </w:rPr>
      </w:pPr>
    </w:p>
    <w:p w:rsidR="00400EDB" w:rsidRDefault="00400EDB" w:rsidP="00400EDB">
      <w:pPr>
        <w:ind w:left="7080" w:firstLine="708"/>
        <w:rPr>
          <w:sz w:val="24"/>
        </w:rPr>
      </w:pPr>
    </w:p>
    <w:p w:rsidR="00400EDB" w:rsidRDefault="00400EDB" w:rsidP="00400EDB">
      <w:pPr>
        <w:ind w:left="7080" w:firstLine="708"/>
        <w:rPr>
          <w:sz w:val="24"/>
        </w:rPr>
      </w:pPr>
    </w:p>
    <w:p w:rsid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7080" w:firstLine="708"/>
        <w:rPr>
          <w:sz w:val="24"/>
        </w:rPr>
      </w:pPr>
    </w:p>
    <w:p w:rsidR="00400EDB" w:rsidRPr="00400EDB" w:rsidRDefault="00400EDB" w:rsidP="00400EDB">
      <w:pPr>
        <w:ind w:left="5664" w:firstLine="6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>Приложение № 3</w:t>
      </w:r>
    </w:p>
    <w:p w:rsidR="00400EDB" w:rsidRPr="00400EDB" w:rsidRDefault="00400EDB" w:rsidP="00400EDB">
      <w:pPr>
        <w:ind w:left="5664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 xml:space="preserve">к Положению об оценочной комиссии для определения стоимости подарков, </w:t>
      </w:r>
    </w:p>
    <w:p w:rsidR="00400EDB" w:rsidRPr="00400EDB" w:rsidRDefault="00400EDB" w:rsidP="00400EDB">
      <w:pPr>
        <w:ind w:left="5664" w:firstLine="6"/>
        <w:rPr>
          <w:bCs/>
          <w:sz w:val="24"/>
          <w:bdr w:val="none" w:sz="0" w:space="0" w:color="auto" w:frame="1"/>
        </w:rPr>
      </w:pPr>
      <w:proofErr w:type="gramStart"/>
      <w:r w:rsidRPr="00400EDB">
        <w:rPr>
          <w:bCs/>
          <w:sz w:val="24"/>
          <w:bdr w:val="none" w:sz="0" w:space="0" w:color="auto" w:frame="1"/>
        </w:rPr>
        <w:t>полученных</w:t>
      </w:r>
      <w:proofErr w:type="gramEnd"/>
      <w:r w:rsidRPr="00400EDB">
        <w:rPr>
          <w:bCs/>
          <w:sz w:val="24"/>
          <w:bdr w:val="none" w:sz="0" w:space="0" w:color="auto" w:frame="1"/>
        </w:rPr>
        <w:t xml:space="preserve"> муниципальными служащими </w:t>
      </w:r>
    </w:p>
    <w:p w:rsidR="00400EDB" w:rsidRPr="00400EDB" w:rsidRDefault="00400EDB" w:rsidP="00400EDB">
      <w:pPr>
        <w:ind w:left="4956" w:firstLine="708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 xml:space="preserve">администрации сельского поселения </w:t>
      </w:r>
    </w:p>
    <w:p w:rsidR="00400EDB" w:rsidRPr="00400EDB" w:rsidRDefault="00400EDB" w:rsidP="00400EDB">
      <w:pPr>
        <w:ind w:left="4956" w:firstLine="708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 xml:space="preserve">Буриказгановский сельсовет </w:t>
      </w:r>
    </w:p>
    <w:p w:rsidR="00400EDB" w:rsidRPr="00400EDB" w:rsidRDefault="00400EDB" w:rsidP="00400EDB">
      <w:pPr>
        <w:ind w:left="5664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>в связи с протокольными мероприятиями,</w:t>
      </w:r>
    </w:p>
    <w:p w:rsidR="00400EDB" w:rsidRPr="00400EDB" w:rsidRDefault="00400EDB" w:rsidP="00400EDB">
      <w:pPr>
        <w:ind w:left="4956" w:firstLine="708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>со служебной командировкой</w:t>
      </w:r>
    </w:p>
    <w:p w:rsidR="00400EDB" w:rsidRPr="00400EDB" w:rsidRDefault="00400EDB" w:rsidP="00400EDB">
      <w:pPr>
        <w:ind w:left="5664"/>
        <w:rPr>
          <w:bCs/>
          <w:sz w:val="24"/>
          <w:bdr w:val="none" w:sz="0" w:space="0" w:color="auto" w:frame="1"/>
        </w:rPr>
      </w:pPr>
      <w:r w:rsidRPr="00400EDB">
        <w:rPr>
          <w:bCs/>
          <w:sz w:val="24"/>
          <w:bdr w:val="none" w:sz="0" w:space="0" w:color="auto" w:frame="1"/>
        </w:rPr>
        <w:t xml:space="preserve">и </w:t>
      </w:r>
      <w:proofErr w:type="gramStart"/>
      <w:r w:rsidRPr="00400EDB">
        <w:rPr>
          <w:bCs/>
          <w:sz w:val="24"/>
          <w:bdr w:val="none" w:sz="0" w:space="0" w:color="auto" w:frame="1"/>
        </w:rPr>
        <w:t>с</w:t>
      </w:r>
      <w:proofErr w:type="gramEnd"/>
      <w:r w:rsidRPr="00400EDB">
        <w:rPr>
          <w:bCs/>
          <w:sz w:val="24"/>
          <w:bdr w:val="none" w:sz="0" w:space="0" w:color="auto" w:frame="1"/>
        </w:rPr>
        <w:t xml:space="preserve"> </w:t>
      </w:r>
      <w:proofErr w:type="gramStart"/>
      <w:r w:rsidRPr="00400EDB">
        <w:rPr>
          <w:bCs/>
          <w:sz w:val="24"/>
          <w:bdr w:val="none" w:sz="0" w:space="0" w:color="auto" w:frame="1"/>
        </w:rPr>
        <w:t>другим</w:t>
      </w:r>
      <w:proofErr w:type="gramEnd"/>
      <w:r w:rsidRPr="00400EDB">
        <w:rPr>
          <w:bCs/>
          <w:sz w:val="24"/>
          <w:bdr w:val="none" w:sz="0" w:space="0" w:color="auto" w:frame="1"/>
        </w:rPr>
        <w:t xml:space="preserve"> официальными мероприятиями</w:t>
      </w:r>
    </w:p>
    <w:p w:rsidR="00400EDB" w:rsidRPr="00400EDB" w:rsidRDefault="00400EDB" w:rsidP="00400EDB">
      <w:pPr>
        <w:jc w:val="both"/>
        <w:rPr>
          <w:b/>
          <w:bCs/>
          <w:sz w:val="24"/>
        </w:rPr>
      </w:pPr>
    </w:p>
    <w:p w:rsidR="00400EDB" w:rsidRPr="00400EDB" w:rsidRDefault="00400EDB" w:rsidP="00400EDB">
      <w:pPr>
        <w:spacing w:before="150" w:after="150"/>
        <w:jc w:val="center"/>
        <w:rPr>
          <w:b/>
          <w:bCs/>
          <w:sz w:val="24"/>
        </w:rPr>
      </w:pPr>
    </w:p>
    <w:p w:rsidR="00400EDB" w:rsidRPr="00400EDB" w:rsidRDefault="00400EDB" w:rsidP="00400EDB">
      <w:pPr>
        <w:spacing w:before="150" w:after="150"/>
        <w:jc w:val="center"/>
        <w:rPr>
          <w:b/>
          <w:bCs/>
          <w:sz w:val="24"/>
        </w:rPr>
      </w:pPr>
      <w:r w:rsidRPr="00400EDB">
        <w:rPr>
          <w:b/>
          <w:bCs/>
          <w:sz w:val="24"/>
        </w:rPr>
        <w:t>Акт № ____</w:t>
      </w:r>
    </w:p>
    <w:p w:rsidR="00400EDB" w:rsidRPr="00400EDB" w:rsidRDefault="00400EDB" w:rsidP="00400EDB">
      <w:pPr>
        <w:spacing w:before="150" w:after="150"/>
        <w:jc w:val="center"/>
        <w:rPr>
          <w:b/>
          <w:bCs/>
          <w:sz w:val="24"/>
        </w:rPr>
      </w:pPr>
      <w:r w:rsidRPr="00400EDB">
        <w:rPr>
          <w:b/>
          <w:bCs/>
          <w:sz w:val="24"/>
        </w:rPr>
        <w:t>возврата подарк</w:t>
      </w:r>
      <w:proofErr w:type="gramStart"/>
      <w:r w:rsidRPr="00400EDB">
        <w:rPr>
          <w:b/>
          <w:bCs/>
          <w:sz w:val="24"/>
        </w:rPr>
        <w:t>а(</w:t>
      </w:r>
      <w:proofErr w:type="spellStart"/>
      <w:proofErr w:type="gramEnd"/>
      <w:r w:rsidRPr="00400EDB">
        <w:rPr>
          <w:b/>
          <w:bCs/>
          <w:sz w:val="24"/>
        </w:rPr>
        <w:t>ов</w:t>
      </w:r>
      <w:proofErr w:type="spellEnd"/>
      <w:r w:rsidRPr="00400EDB">
        <w:rPr>
          <w:b/>
          <w:bCs/>
          <w:sz w:val="24"/>
        </w:rPr>
        <w:t>), полученных в связи с протокольными мероприятиями, служебными командировками и другими официальными мероприятиями</w:t>
      </w:r>
    </w:p>
    <w:p w:rsidR="00400EDB" w:rsidRPr="00400EDB" w:rsidRDefault="00400EDB" w:rsidP="00400EDB">
      <w:pPr>
        <w:spacing w:before="150" w:after="150"/>
        <w:jc w:val="center"/>
        <w:rPr>
          <w:sz w:val="24"/>
        </w:rPr>
      </w:pPr>
      <w:r w:rsidRPr="00400EDB">
        <w:rPr>
          <w:sz w:val="24"/>
        </w:rPr>
        <w:t xml:space="preserve">  </w:t>
      </w:r>
    </w:p>
    <w:p w:rsidR="00400EDB" w:rsidRPr="00400EDB" w:rsidRDefault="00400EDB" w:rsidP="00400EDB">
      <w:pPr>
        <w:spacing w:before="150" w:after="150"/>
        <w:jc w:val="both"/>
        <w:rPr>
          <w:sz w:val="24"/>
        </w:rPr>
      </w:pPr>
      <w:r w:rsidRPr="00400EDB">
        <w:rPr>
          <w:sz w:val="24"/>
        </w:rPr>
        <w:t>«_____»_____________ 20___г.</w:t>
      </w:r>
      <w:r w:rsidRPr="00400EDB">
        <w:rPr>
          <w:sz w:val="24"/>
        </w:rPr>
        <w:tab/>
      </w:r>
      <w:r w:rsidRPr="00400EDB">
        <w:rPr>
          <w:sz w:val="24"/>
        </w:rPr>
        <w:tab/>
      </w:r>
      <w:r w:rsidRPr="00400EDB">
        <w:rPr>
          <w:sz w:val="24"/>
        </w:rPr>
        <w:tab/>
      </w:r>
      <w:r w:rsidRPr="00400EDB">
        <w:rPr>
          <w:sz w:val="24"/>
        </w:rPr>
        <w:tab/>
      </w:r>
      <w:r w:rsidRPr="00400EDB">
        <w:rPr>
          <w:sz w:val="24"/>
        </w:rPr>
        <w:tab/>
        <w:t xml:space="preserve">                                   </w:t>
      </w:r>
      <w:proofErr w:type="spellStart"/>
      <w:r w:rsidRPr="00400EDB">
        <w:rPr>
          <w:sz w:val="24"/>
        </w:rPr>
        <w:t>с</w:t>
      </w:r>
      <w:proofErr w:type="gramStart"/>
      <w:r w:rsidRPr="00400EDB">
        <w:rPr>
          <w:sz w:val="24"/>
        </w:rPr>
        <w:t>.Б</w:t>
      </w:r>
      <w:proofErr w:type="gramEnd"/>
      <w:r w:rsidRPr="00400EDB">
        <w:rPr>
          <w:sz w:val="24"/>
        </w:rPr>
        <w:t>уриказганово</w:t>
      </w:r>
      <w:proofErr w:type="spellEnd"/>
      <w:r w:rsidRPr="00400EDB">
        <w:rPr>
          <w:sz w:val="24"/>
        </w:rPr>
        <w:t xml:space="preserve">               </w:t>
      </w:r>
    </w:p>
    <w:p w:rsidR="00400EDB" w:rsidRPr="00400EDB" w:rsidRDefault="00400EDB" w:rsidP="00400EDB">
      <w:pPr>
        <w:ind w:firstLine="708"/>
        <w:jc w:val="both"/>
        <w:rPr>
          <w:sz w:val="24"/>
        </w:rPr>
      </w:pPr>
      <w:r w:rsidRPr="00400EDB">
        <w:rPr>
          <w:sz w:val="24"/>
        </w:rPr>
        <w:t>Материально-ответственный сотрудник Администрации сельского поселения Буриказгановский сельсовет муниципального района Стерлитамакский район Республики Башкортостан _________________________________________________________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____________________________________________________________________________________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 xml:space="preserve">                                           (Ф.И.О., наименование замещаемой должности)</w:t>
      </w: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jc w:val="both"/>
        <w:rPr>
          <w:sz w:val="24"/>
        </w:rPr>
      </w:pPr>
      <w:proofErr w:type="gramStart"/>
      <w:r w:rsidRPr="00400EDB">
        <w:rPr>
          <w:sz w:val="24"/>
        </w:rPr>
        <w:t>в  соответствии с Гражданским кодексом Российской Федерации и Федеральным законом от 25  декабря 2008 года №273-ФЗ «О противодействии коррупции, протокола заседания оценочной Комиссии для определения стоимости подарков, полученных муниципальными служащими   администрации  сельского поселения Буриказгановский сельсовет  в связи с протокольными мероприятиями, со служебной командировкой и с другим официальным мероприятиями от «___»_____________20__года №____ возвращает  _____________________________________________________________________________________</w:t>
      </w:r>
      <w:proofErr w:type="gramEnd"/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_____________________________________________________________________________________</w:t>
      </w: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jc w:val="both"/>
        <w:rPr>
          <w:sz w:val="24"/>
        </w:rPr>
      </w:pPr>
      <w:r w:rsidRPr="00400EDB">
        <w:rPr>
          <w:sz w:val="24"/>
        </w:rPr>
        <w:t>подаро</w:t>
      </w:r>
      <w:proofErr w:type="gramStart"/>
      <w:r w:rsidRPr="00400EDB">
        <w:rPr>
          <w:sz w:val="24"/>
        </w:rPr>
        <w:t>к(</w:t>
      </w:r>
      <w:proofErr w:type="gramEnd"/>
      <w:r w:rsidRPr="00400EDB">
        <w:rPr>
          <w:sz w:val="24"/>
        </w:rPr>
        <w:t>и), переданный(</w:t>
      </w:r>
      <w:proofErr w:type="spellStart"/>
      <w:r w:rsidRPr="00400EDB">
        <w:rPr>
          <w:sz w:val="24"/>
        </w:rPr>
        <w:t>ые</w:t>
      </w:r>
      <w:proofErr w:type="spellEnd"/>
      <w:r w:rsidRPr="00400EDB">
        <w:rPr>
          <w:sz w:val="24"/>
        </w:rPr>
        <w:t>) по акту приема-передачи подарка(</w:t>
      </w:r>
      <w:proofErr w:type="spellStart"/>
      <w:r w:rsidRPr="00400EDB">
        <w:rPr>
          <w:sz w:val="24"/>
        </w:rPr>
        <w:t>ов</w:t>
      </w:r>
      <w:proofErr w:type="spellEnd"/>
      <w:r w:rsidRPr="00400EDB">
        <w:rPr>
          <w:sz w:val="24"/>
        </w:rPr>
        <w:t>) от «____»____________ 20____ года.</w:t>
      </w:r>
    </w:p>
    <w:p w:rsidR="00400EDB" w:rsidRPr="00400EDB" w:rsidRDefault="00400EDB" w:rsidP="00400EDB">
      <w:pPr>
        <w:jc w:val="both"/>
        <w:rPr>
          <w:sz w:val="24"/>
        </w:rPr>
      </w:pPr>
    </w:p>
    <w:p w:rsidR="00400EDB" w:rsidRPr="00400EDB" w:rsidRDefault="00400EDB" w:rsidP="00400EDB">
      <w:pPr>
        <w:rPr>
          <w:sz w:val="24"/>
        </w:rPr>
      </w:pPr>
    </w:p>
    <w:p w:rsidR="00400EDB" w:rsidRPr="00400EDB" w:rsidRDefault="00400EDB" w:rsidP="00400EDB">
      <w:pPr>
        <w:rPr>
          <w:sz w:val="24"/>
        </w:rPr>
      </w:pPr>
    </w:p>
    <w:p w:rsidR="00400EDB" w:rsidRPr="00400EDB" w:rsidRDefault="00400EDB" w:rsidP="00400EDB">
      <w:pPr>
        <w:rPr>
          <w:sz w:val="24"/>
        </w:rPr>
      </w:pPr>
      <w:r w:rsidRPr="00400EDB">
        <w:rPr>
          <w:sz w:val="24"/>
        </w:rPr>
        <w:t>Выдал: ________________/____________________________________________________________/                                     (подпись, Ф.И.О.)</w:t>
      </w:r>
    </w:p>
    <w:p w:rsidR="00400EDB" w:rsidRPr="00400EDB" w:rsidRDefault="00400EDB" w:rsidP="00400EDB">
      <w:pPr>
        <w:rPr>
          <w:sz w:val="24"/>
        </w:rPr>
      </w:pPr>
      <w:r w:rsidRPr="00400EDB">
        <w:rPr>
          <w:sz w:val="24"/>
        </w:rPr>
        <w:t>Принял: _________________/__________________________________________________________/</w:t>
      </w:r>
    </w:p>
    <w:p w:rsidR="00400EDB" w:rsidRPr="00400EDB" w:rsidRDefault="00400EDB" w:rsidP="00400EDB">
      <w:pPr>
        <w:ind w:firstLine="708"/>
        <w:rPr>
          <w:sz w:val="24"/>
        </w:rPr>
      </w:pPr>
      <w:r w:rsidRPr="00400EDB">
        <w:rPr>
          <w:sz w:val="24"/>
        </w:rPr>
        <w:t xml:space="preserve">                               (подпись, Ф.И.О.)      </w:t>
      </w:r>
    </w:p>
    <w:p w:rsidR="0002637F" w:rsidRPr="00400EDB" w:rsidRDefault="0002637F"/>
    <w:sectPr w:rsidR="0002637F" w:rsidRPr="00400EDB" w:rsidSect="00431E7E">
      <w:headerReference w:type="even" r:id="rId8"/>
      <w:headerReference w:type="default" r:id="rId9"/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0" w:rsidRDefault="00400E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3D0" w:rsidRDefault="00400E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0" w:rsidRPr="004B71E3" w:rsidRDefault="00400EDB" w:rsidP="00C653D0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DB"/>
    <w:rsid w:val="0002637F"/>
    <w:rsid w:val="003B2E87"/>
    <w:rsid w:val="00400EDB"/>
    <w:rsid w:val="005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0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00ED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400ED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400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00E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400EDB"/>
  </w:style>
  <w:style w:type="paragraph" w:customStyle="1" w:styleId="western">
    <w:name w:val="western"/>
    <w:basedOn w:val="a"/>
    <w:rsid w:val="00400EDB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400EDB"/>
  </w:style>
  <w:style w:type="paragraph" w:styleId="a8">
    <w:name w:val="Balloon Text"/>
    <w:basedOn w:val="a"/>
    <w:link w:val="a9"/>
    <w:uiPriority w:val="99"/>
    <w:semiHidden/>
    <w:unhideWhenUsed/>
    <w:rsid w:val="00400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2</cp:revision>
  <dcterms:created xsi:type="dcterms:W3CDTF">2021-04-28T13:09:00Z</dcterms:created>
  <dcterms:modified xsi:type="dcterms:W3CDTF">2021-04-28T13:15:00Z</dcterms:modified>
</cp:coreProperties>
</file>