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0"/>
        <w:gridCol w:w="1800"/>
        <w:gridCol w:w="4239"/>
      </w:tblGrid>
      <w:tr w:rsidR="0090264B" w:rsidRPr="0090264B" w:rsidTr="00071C0D">
        <w:trPr>
          <w:trHeight w:val="2129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264B" w:rsidRPr="0090264B" w:rsidRDefault="0090264B" w:rsidP="00071C0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  <w:r w:rsidRPr="0090264B">
              <w:rPr>
                <w:rFonts w:ascii="Times New Roman" w:hAnsi="Times New Roman"/>
                <w:sz w:val="26"/>
                <w:szCs w:val="26"/>
              </w:rPr>
              <w:t xml:space="preserve">Башкортостан Республикаһы Стәрлетамак районы </w:t>
            </w:r>
            <w:proofErr w:type="spellStart"/>
            <w:r w:rsidRPr="0090264B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90264B">
              <w:rPr>
                <w:rFonts w:ascii="Times New Roman" w:hAnsi="Times New Roman"/>
                <w:sz w:val="26"/>
                <w:szCs w:val="26"/>
              </w:rPr>
              <w:t xml:space="preserve"> районыны</w:t>
            </w:r>
            <w:proofErr w:type="gramStart"/>
            <w:r w:rsidRPr="0090264B">
              <w:rPr>
                <w:rFonts w:ascii="Times New Roman" w:hAnsi="Times New Roman"/>
                <w:sz w:val="26"/>
                <w:szCs w:val="26"/>
              </w:rPr>
              <w:t>ң  Б</w:t>
            </w:r>
            <w:proofErr w:type="gramEnd"/>
            <w:r w:rsidRPr="0090264B">
              <w:rPr>
                <w:rFonts w:ascii="Times New Roman" w:hAnsi="Times New Roman"/>
                <w:sz w:val="26"/>
                <w:szCs w:val="26"/>
              </w:rPr>
              <w:t>үрека</w:t>
            </w:r>
            <w:r w:rsidRPr="0090264B">
              <w:rPr>
                <w:rFonts w:ascii="Times New Roman" w:hAnsi="Lucida Sans Unicode"/>
                <w:sz w:val="26"/>
                <w:szCs w:val="26"/>
              </w:rPr>
              <w:t>ҙ</w:t>
            </w:r>
            <w:r w:rsidRPr="0090264B">
              <w:rPr>
                <w:rFonts w:ascii="Times New Roman" w:hAnsi="Times New Roman"/>
                <w:sz w:val="26"/>
                <w:szCs w:val="26"/>
              </w:rPr>
              <w:t xml:space="preserve">ган  </w:t>
            </w:r>
            <w:proofErr w:type="spellStart"/>
            <w:r w:rsidRPr="0090264B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90264B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90264B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90264B">
              <w:rPr>
                <w:rFonts w:ascii="Times New Roman" w:hAnsi="Times New Roman"/>
                <w:sz w:val="26"/>
                <w:szCs w:val="26"/>
              </w:rPr>
              <w:t xml:space="preserve"> биләмәһе хакимиәте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264B" w:rsidRPr="0090264B" w:rsidRDefault="0090264B" w:rsidP="00071C0D">
            <w:pPr>
              <w:pStyle w:val="a5"/>
              <w:jc w:val="center"/>
              <w:rPr>
                <w:sz w:val="26"/>
                <w:szCs w:val="26"/>
              </w:rPr>
            </w:pPr>
            <w:r w:rsidRPr="0090264B">
              <w:rPr>
                <w:noProof/>
                <w:sz w:val="26"/>
                <w:szCs w:val="26"/>
              </w:rPr>
              <w:drawing>
                <wp:inline distT="0" distB="0" distL="0" distR="0">
                  <wp:extent cx="1017905" cy="116903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69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64B" w:rsidRPr="0090264B" w:rsidRDefault="0090264B" w:rsidP="00071C0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264B" w:rsidRPr="0090264B" w:rsidRDefault="0090264B" w:rsidP="00071C0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264B">
              <w:rPr>
                <w:rFonts w:ascii="Times New Roman" w:hAnsi="Times New Roman"/>
                <w:sz w:val="26"/>
                <w:szCs w:val="26"/>
              </w:rPr>
              <w:t>Администрация  сельского поселения Буриказгановский сельсовет муниципального района Стерлитамакский район</w:t>
            </w:r>
          </w:p>
          <w:p w:rsidR="0090264B" w:rsidRPr="0090264B" w:rsidRDefault="0090264B" w:rsidP="00071C0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  <w:r w:rsidRPr="0090264B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</w:tc>
      </w:tr>
    </w:tbl>
    <w:p w:rsidR="0090264B" w:rsidRPr="0090264B" w:rsidRDefault="0090264B" w:rsidP="0090264B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90264B" w:rsidRDefault="0090264B" w:rsidP="0090264B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 КАРАР    </w:t>
      </w:r>
      <w:r w:rsidRPr="0090264B">
        <w:rPr>
          <w:rFonts w:ascii="Times New Roman" w:hAnsi="Times New Roman" w:cs="Times New Roman"/>
          <w:sz w:val="26"/>
          <w:szCs w:val="26"/>
        </w:rPr>
        <w:tab/>
      </w:r>
      <w:r w:rsidRPr="0090264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90264B">
        <w:rPr>
          <w:rFonts w:ascii="Times New Roman" w:hAnsi="Times New Roman" w:cs="Times New Roman"/>
          <w:sz w:val="26"/>
          <w:szCs w:val="26"/>
        </w:rPr>
        <w:tab/>
      </w:r>
      <w:r w:rsidRPr="0090264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90264B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64B">
        <w:rPr>
          <w:rFonts w:ascii="Times New Roman" w:hAnsi="Times New Roman" w:cs="Times New Roman"/>
          <w:sz w:val="26"/>
          <w:szCs w:val="26"/>
        </w:rPr>
        <w:tab/>
        <w:t xml:space="preserve">   ПОСТАНОВЛЕНИЕ    </w:t>
      </w:r>
    </w:p>
    <w:p w:rsidR="0090264B" w:rsidRPr="0090264B" w:rsidRDefault="0090264B" w:rsidP="0090264B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90264B" w:rsidRDefault="0090264B" w:rsidP="0090264B">
      <w:pPr>
        <w:rPr>
          <w:sz w:val="26"/>
          <w:szCs w:val="26"/>
        </w:rPr>
      </w:pPr>
      <w:r w:rsidRPr="0090264B">
        <w:rPr>
          <w:sz w:val="26"/>
          <w:szCs w:val="26"/>
        </w:rPr>
        <w:t xml:space="preserve">6 июнь    2016 </w:t>
      </w:r>
      <w:proofErr w:type="spellStart"/>
      <w:r w:rsidRPr="0090264B">
        <w:rPr>
          <w:sz w:val="26"/>
          <w:szCs w:val="26"/>
        </w:rPr>
        <w:t>й</w:t>
      </w:r>
      <w:proofErr w:type="spellEnd"/>
      <w:r w:rsidRPr="0090264B">
        <w:rPr>
          <w:sz w:val="26"/>
          <w:szCs w:val="26"/>
        </w:rPr>
        <w:t xml:space="preserve">.                        </w:t>
      </w:r>
      <w:r>
        <w:rPr>
          <w:sz w:val="26"/>
          <w:szCs w:val="26"/>
        </w:rPr>
        <w:t xml:space="preserve">                         </w:t>
      </w:r>
      <w:r w:rsidRPr="0090264B">
        <w:rPr>
          <w:sz w:val="26"/>
          <w:szCs w:val="26"/>
        </w:rPr>
        <w:t xml:space="preserve">    № 45          </w:t>
      </w:r>
      <w:r>
        <w:rPr>
          <w:sz w:val="26"/>
          <w:szCs w:val="26"/>
        </w:rPr>
        <w:t xml:space="preserve">      </w:t>
      </w:r>
      <w:r w:rsidRPr="0090264B">
        <w:rPr>
          <w:sz w:val="26"/>
          <w:szCs w:val="26"/>
        </w:rPr>
        <w:t xml:space="preserve">             6 июня     2016 г.   </w:t>
      </w:r>
    </w:p>
    <w:p w:rsidR="0090264B" w:rsidRPr="0090264B" w:rsidRDefault="0090264B" w:rsidP="0090264B">
      <w:pPr>
        <w:jc w:val="center"/>
        <w:rPr>
          <w:sz w:val="26"/>
          <w:szCs w:val="26"/>
        </w:rPr>
      </w:pPr>
      <w:r w:rsidRPr="0090264B">
        <w:rPr>
          <w:sz w:val="26"/>
          <w:szCs w:val="26"/>
        </w:rPr>
        <w:t xml:space="preserve"> с.Буриказганово</w:t>
      </w:r>
    </w:p>
    <w:p w:rsidR="0090264B" w:rsidRPr="0090264B" w:rsidRDefault="0090264B" w:rsidP="0090264B">
      <w:pPr>
        <w:pStyle w:val="Style2"/>
        <w:widowControl/>
        <w:spacing w:line="240" w:lineRule="auto"/>
        <w:rPr>
          <w:rStyle w:val="FontStyle18"/>
          <w:bCs/>
          <w:sz w:val="26"/>
          <w:szCs w:val="26"/>
        </w:rPr>
      </w:pPr>
    </w:p>
    <w:p w:rsidR="0090264B" w:rsidRPr="0090264B" w:rsidRDefault="0090264B" w:rsidP="0090264B">
      <w:pPr>
        <w:widowControl w:val="0"/>
        <w:jc w:val="center"/>
        <w:rPr>
          <w:sz w:val="26"/>
          <w:szCs w:val="26"/>
        </w:rPr>
      </w:pPr>
      <w:r w:rsidRPr="0090264B">
        <w:rPr>
          <w:sz w:val="26"/>
          <w:szCs w:val="26"/>
        </w:rPr>
        <w:t>О порядке сообщения лицами, замещающими должности муниципальной службы Республики Башкортостан в Администрации сельского поселения Буриказгановский 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0264B">
        <w:rPr>
          <w:rStyle w:val="textdefault"/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0264B">
        <w:rPr>
          <w:rFonts w:ascii="Times New Roman" w:hAnsi="Times New Roman" w:cs="Times New Roman"/>
          <w:sz w:val="26"/>
          <w:szCs w:val="26"/>
        </w:rPr>
        <w:t>Федеральным законом от 25.12.2008 № 273-ФЗ «О противодействии коррупции»,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</w:t>
      </w:r>
      <w:proofErr w:type="gramEnd"/>
      <w:r w:rsidRPr="009026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264B">
        <w:rPr>
          <w:rFonts w:ascii="Times New Roman" w:hAnsi="Times New Roman" w:cs="Times New Roman"/>
          <w:sz w:val="26"/>
          <w:szCs w:val="26"/>
        </w:rPr>
        <w:t>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Уставом  сельского поселения Буриказгановский  сельсовет муниципального района Стерлитамакский район Республики Башкортостан, Администрация</w:t>
      </w:r>
      <w:proofErr w:type="gramEnd"/>
      <w:r w:rsidRPr="0090264B">
        <w:rPr>
          <w:rFonts w:ascii="Times New Roman" w:hAnsi="Times New Roman" w:cs="Times New Roman"/>
          <w:sz w:val="26"/>
          <w:szCs w:val="26"/>
        </w:rPr>
        <w:t xml:space="preserve"> сельского поселения Буриказгановский сельсовет муниципального района Стерлитамакский район Республики Башкортостан                                           </w:t>
      </w:r>
      <w:r w:rsidRPr="0090264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0264B" w:rsidRPr="0090264B" w:rsidRDefault="0090264B" w:rsidP="0090264B">
      <w:pPr>
        <w:pStyle w:val="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1.</w:t>
      </w:r>
      <w:r w:rsidRPr="009026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64B">
        <w:rPr>
          <w:rFonts w:ascii="Times New Roman" w:hAnsi="Times New Roman" w:cs="Times New Roman"/>
          <w:sz w:val="26"/>
          <w:szCs w:val="26"/>
        </w:rPr>
        <w:t>Утвердить прилагаемое Положение о порядке сообщения лицами, замещающими должности муниципальной службы Республики Башкортостан в Администрации сельского поселения Буриказгановский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264B" w:rsidRPr="0090264B" w:rsidRDefault="0090264B" w:rsidP="0090264B">
      <w:pPr>
        <w:widowControl w:val="0"/>
        <w:ind w:firstLine="709"/>
        <w:jc w:val="both"/>
        <w:rPr>
          <w:sz w:val="26"/>
          <w:szCs w:val="26"/>
        </w:rPr>
      </w:pPr>
      <w:r w:rsidRPr="0090264B">
        <w:rPr>
          <w:sz w:val="26"/>
          <w:szCs w:val="26"/>
        </w:rPr>
        <w:t xml:space="preserve">2. </w:t>
      </w:r>
      <w:proofErr w:type="gramStart"/>
      <w:r w:rsidRPr="0090264B">
        <w:rPr>
          <w:sz w:val="26"/>
          <w:szCs w:val="26"/>
        </w:rPr>
        <w:t>Контроль за</w:t>
      </w:r>
      <w:proofErr w:type="gramEnd"/>
      <w:r w:rsidRPr="0090264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264B" w:rsidRPr="0090264B" w:rsidRDefault="0090264B" w:rsidP="0090264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0264B" w:rsidRPr="0090264B" w:rsidRDefault="0090264B" w:rsidP="0090264B">
      <w:pPr>
        <w:rPr>
          <w:sz w:val="26"/>
          <w:szCs w:val="26"/>
        </w:rPr>
      </w:pPr>
      <w:r w:rsidRPr="0090264B">
        <w:rPr>
          <w:sz w:val="26"/>
          <w:szCs w:val="26"/>
        </w:rPr>
        <w:t>Глава сельского поселения</w:t>
      </w:r>
    </w:p>
    <w:p w:rsidR="0090264B" w:rsidRPr="0090264B" w:rsidRDefault="0090264B" w:rsidP="0090264B">
      <w:pPr>
        <w:rPr>
          <w:sz w:val="26"/>
          <w:szCs w:val="26"/>
        </w:rPr>
      </w:pPr>
      <w:r w:rsidRPr="0090264B">
        <w:rPr>
          <w:sz w:val="26"/>
          <w:szCs w:val="26"/>
        </w:rPr>
        <w:t>Буриказгановский сельсовет</w:t>
      </w:r>
    </w:p>
    <w:p w:rsidR="0090264B" w:rsidRPr="0090264B" w:rsidRDefault="0090264B" w:rsidP="0090264B">
      <w:pPr>
        <w:rPr>
          <w:sz w:val="26"/>
          <w:szCs w:val="26"/>
        </w:rPr>
      </w:pPr>
      <w:r w:rsidRPr="0090264B">
        <w:rPr>
          <w:sz w:val="26"/>
          <w:szCs w:val="26"/>
        </w:rPr>
        <w:t>муниципального района</w:t>
      </w:r>
    </w:p>
    <w:p w:rsidR="0090264B" w:rsidRPr="0090264B" w:rsidRDefault="0090264B" w:rsidP="0090264B">
      <w:pPr>
        <w:rPr>
          <w:sz w:val="26"/>
          <w:szCs w:val="26"/>
        </w:rPr>
      </w:pPr>
      <w:r w:rsidRPr="0090264B">
        <w:rPr>
          <w:sz w:val="26"/>
          <w:szCs w:val="26"/>
        </w:rPr>
        <w:t xml:space="preserve">Стерлитамакский район </w:t>
      </w:r>
    </w:p>
    <w:p w:rsidR="0090264B" w:rsidRPr="0090264B" w:rsidRDefault="0090264B" w:rsidP="0090264B">
      <w:pPr>
        <w:rPr>
          <w:sz w:val="26"/>
          <w:szCs w:val="26"/>
        </w:rPr>
      </w:pPr>
      <w:r w:rsidRPr="0090264B">
        <w:rPr>
          <w:sz w:val="26"/>
          <w:szCs w:val="26"/>
        </w:rPr>
        <w:t xml:space="preserve">Республики Башкортостан                                                </w:t>
      </w:r>
      <w:r>
        <w:rPr>
          <w:sz w:val="26"/>
          <w:szCs w:val="26"/>
        </w:rPr>
        <w:t xml:space="preserve">                        </w:t>
      </w:r>
      <w:r w:rsidRPr="0090264B">
        <w:rPr>
          <w:sz w:val="26"/>
          <w:szCs w:val="26"/>
        </w:rPr>
        <w:t xml:space="preserve">  </w:t>
      </w:r>
      <w:r>
        <w:rPr>
          <w:sz w:val="26"/>
          <w:szCs w:val="26"/>
        </w:rPr>
        <w:t>Ф.Б.Султанов</w:t>
      </w:r>
      <w:r w:rsidRPr="0090264B">
        <w:rPr>
          <w:sz w:val="26"/>
          <w:szCs w:val="26"/>
        </w:rPr>
        <w:t xml:space="preserve">      </w:t>
      </w:r>
    </w:p>
    <w:p w:rsidR="0090264B" w:rsidRPr="0090264B" w:rsidRDefault="0090264B" w:rsidP="0090264B">
      <w:pPr>
        <w:ind w:left="5103"/>
        <w:jc w:val="center"/>
        <w:rPr>
          <w:sz w:val="26"/>
          <w:szCs w:val="26"/>
        </w:rPr>
      </w:pPr>
      <w:bookmarkStart w:id="0" w:name="_GoBack"/>
      <w:bookmarkEnd w:id="0"/>
      <w:r w:rsidRPr="0090264B">
        <w:rPr>
          <w:sz w:val="26"/>
          <w:szCs w:val="26"/>
        </w:rPr>
        <w:lastRenderedPageBreak/>
        <w:t>УТВЕРЖДЕНО</w:t>
      </w:r>
    </w:p>
    <w:p w:rsidR="0090264B" w:rsidRPr="0090264B" w:rsidRDefault="0090264B" w:rsidP="0090264B">
      <w:pPr>
        <w:tabs>
          <w:tab w:val="left" w:pos="5245"/>
          <w:tab w:val="left" w:pos="5387"/>
        </w:tabs>
        <w:ind w:left="5103"/>
        <w:jc w:val="center"/>
        <w:rPr>
          <w:sz w:val="26"/>
          <w:szCs w:val="26"/>
        </w:rPr>
      </w:pPr>
      <w:r w:rsidRPr="0090264B">
        <w:rPr>
          <w:sz w:val="26"/>
          <w:szCs w:val="26"/>
        </w:rPr>
        <w:t xml:space="preserve">постановлением Администрации сельского поселения Буриказгановский сельсовет муниципального </w:t>
      </w:r>
    </w:p>
    <w:p w:rsidR="0090264B" w:rsidRPr="0090264B" w:rsidRDefault="0090264B" w:rsidP="0090264B">
      <w:pPr>
        <w:tabs>
          <w:tab w:val="left" w:pos="5245"/>
          <w:tab w:val="left" w:pos="5387"/>
        </w:tabs>
        <w:ind w:left="5103"/>
        <w:jc w:val="center"/>
        <w:rPr>
          <w:sz w:val="26"/>
          <w:szCs w:val="26"/>
        </w:rPr>
      </w:pPr>
      <w:r w:rsidRPr="0090264B">
        <w:rPr>
          <w:sz w:val="26"/>
          <w:szCs w:val="26"/>
        </w:rPr>
        <w:t xml:space="preserve">района Стерлитамакский  район </w:t>
      </w:r>
    </w:p>
    <w:p w:rsidR="0090264B" w:rsidRPr="0090264B" w:rsidRDefault="0090264B" w:rsidP="0090264B">
      <w:pPr>
        <w:tabs>
          <w:tab w:val="left" w:pos="5245"/>
          <w:tab w:val="left" w:pos="5387"/>
        </w:tabs>
        <w:ind w:left="5103"/>
        <w:jc w:val="center"/>
        <w:rPr>
          <w:sz w:val="26"/>
          <w:szCs w:val="26"/>
        </w:rPr>
      </w:pPr>
      <w:r w:rsidRPr="0090264B">
        <w:rPr>
          <w:sz w:val="26"/>
          <w:szCs w:val="26"/>
        </w:rPr>
        <w:t>Республики Башкортостан</w:t>
      </w:r>
    </w:p>
    <w:p w:rsidR="0090264B" w:rsidRPr="0090264B" w:rsidRDefault="0090264B" w:rsidP="0090264B">
      <w:pPr>
        <w:ind w:left="5103"/>
        <w:jc w:val="center"/>
        <w:rPr>
          <w:sz w:val="26"/>
          <w:szCs w:val="26"/>
        </w:rPr>
      </w:pPr>
      <w:r w:rsidRPr="0090264B">
        <w:rPr>
          <w:sz w:val="26"/>
          <w:szCs w:val="26"/>
        </w:rPr>
        <w:t>От</w:t>
      </w:r>
      <w:r>
        <w:rPr>
          <w:sz w:val="26"/>
          <w:szCs w:val="26"/>
        </w:rPr>
        <w:t xml:space="preserve"> 06.06.2016 </w:t>
      </w:r>
      <w:r w:rsidRPr="0090264B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45</w:t>
      </w:r>
    </w:p>
    <w:p w:rsidR="0090264B" w:rsidRPr="0090264B" w:rsidRDefault="0090264B" w:rsidP="0090264B">
      <w:pPr>
        <w:ind w:left="5103"/>
        <w:jc w:val="center"/>
        <w:rPr>
          <w:sz w:val="26"/>
          <w:szCs w:val="26"/>
        </w:rPr>
      </w:pPr>
    </w:p>
    <w:p w:rsidR="0090264B" w:rsidRPr="0090264B" w:rsidRDefault="0090264B" w:rsidP="0090264B">
      <w:pPr>
        <w:jc w:val="center"/>
        <w:rPr>
          <w:sz w:val="26"/>
          <w:szCs w:val="26"/>
        </w:rPr>
      </w:pPr>
      <w:r w:rsidRPr="0090264B">
        <w:rPr>
          <w:sz w:val="26"/>
          <w:szCs w:val="26"/>
        </w:rPr>
        <w:t>Положение</w:t>
      </w:r>
    </w:p>
    <w:p w:rsidR="0090264B" w:rsidRPr="0090264B" w:rsidRDefault="0090264B" w:rsidP="0090264B">
      <w:pPr>
        <w:pStyle w:val="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о порядке сообщения лицами, замещающими должности муниципальной службы Республики Башкортостан в Администрации сельского поселения Буриказгановский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</w:t>
      </w:r>
    </w:p>
    <w:p w:rsidR="0090264B" w:rsidRPr="0090264B" w:rsidRDefault="0090264B" w:rsidP="0090264B">
      <w:pPr>
        <w:pStyle w:val="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90264B" w:rsidRPr="0090264B" w:rsidRDefault="0090264B" w:rsidP="0090264B">
      <w:pPr>
        <w:pStyle w:val="4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сообщения лицами, замещающими должности муниципальной службы Республики Башкортостан в Администрации сельского поселения Буриказгановский сельсовет муниципального района Стерлитамакский район Республики Башкортостан (далее по тексту – Администрация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2. Лица, замещающие должности муниципальной службы Республики Башкортостан в Администрации сельского поселения Буриказгановский, указанные в пункте 3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90264B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90264B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3. Лица, замещающие должности муниципальной службы Республики Башкортостан в Администрации сельского поселения, назначение на которые и освобождение от которых осуществляется главой сельского поселения, направляют главе сельского поселения уведомление, составленное по форме согласно приложению.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4. Уведомление лиц, замещающих должности муниципальной службы Республики Башкортостан рассматривает лично глава сельского поселения.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5. Направленные уведомления, по поручению главы сельского поселения могут быть рассмотрены Председателем комиссии по  соблюдению требований к служебному поведению муниципальных служащих Администрации сельского поселения  и урегулированию конфликта интересов (далее – Председатель комиссии).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0264B">
        <w:rPr>
          <w:rFonts w:ascii="Times New Roman" w:hAnsi="Times New Roman" w:cs="Times New Roman"/>
          <w:sz w:val="26"/>
          <w:szCs w:val="26"/>
        </w:rPr>
        <w:t>Уведомления, направленные главе сельского поселения, либо поступившие в соответствии с пунктом 5 настоящего Положения Председателю комиссии, по решению указанных лиц могут быть переданы в Комиссию по  соблюдению требований к служебному поведению муниципальных служащих Администрации сельского поселения  и урегулированию конфликта интересов.</w:t>
      </w:r>
      <w:proofErr w:type="gramEnd"/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lastRenderedPageBreak/>
        <w:t>7. Уведомления, по которым принято решение в соответствии с пунктом 6 настоящего Положения, могут быть направлены по поручению Главы сельского поселения или Председателя комиссии управляющему делами Администрации сельского поселения (далее – управляющий делами). Управляющий делами осуществляет предварительное рассмотрение уведомлений.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уведомлений управляющий делами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8. По результатам предварительного рассмотрения уведомлений, поступивших в соответствии с пунктом 7 настоящего Положения, управляющим делами подготавливается мотивированное заключение на каждое из них.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управляющему делами.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управляющему делами. Указанный срок может быть продлен, но не более чем на 30 дней.</w:t>
      </w:r>
    </w:p>
    <w:p w:rsidR="0090264B" w:rsidRPr="0090264B" w:rsidRDefault="0090264B" w:rsidP="0090264B">
      <w:pPr>
        <w:ind w:firstLine="709"/>
        <w:jc w:val="both"/>
        <w:rPr>
          <w:sz w:val="26"/>
          <w:szCs w:val="26"/>
        </w:rPr>
      </w:pPr>
      <w:r w:rsidRPr="0090264B">
        <w:rPr>
          <w:sz w:val="26"/>
          <w:szCs w:val="26"/>
        </w:rPr>
        <w:t>9. Главой сельского поселения, Председателем комиссии по результатам рассмотрения ими уведомлений принимается одно из следующих решений: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8"/>
      <w:bookmarkEnd w:id="1"/>
      <w:r w:rsidRPr="0090264B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9"/>
      <w:bookmarkEnd w:id="2"/>
      <w:r w:rsidRPr="0090264B">
        <w:rPr>
          <w:rFonts w:ascii="Times New Roman" w:hAnsi="Times New Roman" w:cs="Times New Roman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10. В случае принятия решения, предусмотренного подпунктом «б» пункта 9 настоящего Положения, в соответствии с законодательством Российской Федерации глава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11. В случае принятия решений, предусмотренных подпунктами «б» и «в» пункта 9 настоящего Положения, Председателем комиссии Председатель комиссии представляет главе сельского поселения  доклад.</w:t>
      </w:r>
    </w:p>
    <w:p w:rsidR="0090264B" w:rsidRPr="0090264B" w:rsidRDefault="0090264B" w:rsidP="009026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12. Комиссия по  соблюдению требований к служебному поведению муниципальных служащих Администрации сельского поселения  и урегулированию конфликта интересов рассматривает уведомления, и принимает по ним решения в порядке, установленном Положением о Комиссии по  соблюдению требований к служебному поведению муниципальных служащих Администрации сельского поселения  и урегулированию конфликта интересов.</w:t>
      </w:r>
    </w:p>
    <w:p w:rsidR="0090264B" w:rsidRPr="0090264B" w:rsidRDefault="0090264B" w:rsidP="0090264B">
      <w:pPr>
        <w:ind w:firstLine="709"/>
        <w:jc w:val="both"/>
        <w:rPr>
          <w:sz w:val="26"/>
          <w:szCs w:val="26"/>
        </w:rPr>
      </w:pPr>
    </w:p>
    <w:p w:rsidR="0090264B" w:rsidRPr="0090264B" w:rsidRDefault="0090264B" w:rsidP="0090264B">
      <w:pPr>
        <w:ind w:firstLine="709"/>
        <w:jc w:val="both"/>
        <w:rPr>
          <w:sz w:val="26"/>
          <w:szCs w:val="26"/>
        </w:rPr>
      </w:pPr>
    </w:p>
    <w:p w:rsidR="0090264B" w:rsidRPr="0090264B" w:rsidRDefault="0090264B" w:rsidP="0090264B">
      <w:pPr>
        <w:ind w:firstLine="709"/>
        <w:jc w:val="both"/>
        <w:rPr>
          <w:sz w:val="26"/>
          <w:szCs w:val="26"/>
        </w:rPr>
      </w:pPr>
    </w:p>
    <w:p w:rsidR="0090264B" w:rsidRPr="0090264B" w:rsidRDefault="0090264B" w:rsidP="0090264B">
      <w:pPr>
        <w:ind w:firstLine="709"/>
        <w:jc w:val="both"/>
        <w:rPr>
          <w:sz w:val="26"/>
          <w:szCs w:val="26"/>
        </w:rPr>
      </w:pPr>
    </w:p>
    <w:p w:rsidR="0090264B" w:rsidRPr="0090264B" w:rsidRDefault="0090264B" w:rsidP="0090264B">
      <w:pPr>
        <w:ind w:firstLine="709"/>
        <w:jc w:val="both"/>
        <w:rPr>
          <w:sz w:val="26"/>
          <w:szCs w:val="26"/>
        </w:rPr>
      </w:pPr>
    </w:p>
    <w:p w:rsidR="0090264B" w:rsidRPr="0090264B" w:rsidRDefault="0090264B" w:rsidP="0090264B">
      <w:pPr>
        <w:ind w:firstLine="709"/>
        <w:jc w:val="both"/>
        <w:rPr>
          <w:sz w:val="26"/>
          <w:szCs w:val="26"/>
        </w:rPr>
      </w:pPr>
    </w:p>
    <w:p w:rsidR="0090264B" w:rsidRPr="0090264B" w:rsidRDefault="0090264B" w:rsidP="0090264B">
      <w:pPr>
        <w:ind w:left="4962"/>
        <w:jc w:val="both"/>
        <w:rPr>
          <w:sz w:val="26"/>
          <w:szCs w:val="26"/>
        </w:rPr>
      </w:pPr>
      <w:r w:rsidRPr="0090264B">
        <w:rPr>
          <w:sz w:val="26"/>
          <w:szCs w:val="26"/>
        </w:rPr>
        <w:t xml:space="preserve">Приложение </w:t>
      </w:r>
    </w:p>
    <w:p w:rsidR="0090264B" w:rsidRPr="0090264B" w:rsidRDefault="0090264B" w:rsidP="0090264B">
      <w:pPr>
        <w:pStyle w:val="4"/>
        <w:shd w:val="clear" w:color="auto" w:fill="auto"/>
        <w:spacing w:before="0"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к Положению о порядке сообщения лицами, замещающими должности муниципальной службы Республики Башкортостан в Администрации сельского поселения Буриказгановский сельсовет муниципального района Стерлитамакский район Республики Башкортостан, о возникновении личной заинтересованности при исполнении </w:t>
      </w:r>
    </w:p>
    <w:p w:rsidR="0090264B" w:rsidRPr="0090264B" w:rsidRDefault="0090264B" w:rsidP="0090264B">
      <w:pPr>
        <w:pStyle w:val="4"/>
        <w:shd w:val="clear" w:color="auto" w:fill="auto"/>
        <w:spacing w:before="0"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90264B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90264B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90264B" w:rsidRPr="0090264B" w:rsidRDefault="0090264B" w:rsidP="0090264B">
      <w:pPr>
        <w:pStyle w:val="4"/>
        <w:shd w:val="clear" w:color="auto" w:fill="auto"/>
        <w:spacing w:before="0"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90264B" w:rsidRPr="0090264B" w:rsidRDefault="0090264B" w:rsidP="0090264B">
      <w:pPr>
        <w:pStyle w:val="4"/>
        <w:shd w:val="clear" w:color="auto" w:fill="auto"/>
        <w:spacing w:before="0"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90264B" w:rsidRPr="0090264B" w:rsidRDefault="0090264B" w:rsidP="00902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0264B" w:rsidRPr="0090264B" w:rsidRDefault="0090264B" w:rsidP="00902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    (отметка об ознакомлении)</w:t>
      </w:r>
    </w:p>
    <w:p w:rsidR="0090264B" w:rsidRPr="0090264B" w:rsidRDefault="0090264B" w:rsidP="0090264B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Главе сельского поселения Буриказгановский сельсовет муниципального района </w:t>
      </w:r>
    </w:p>
    <w:p w:rsidR="0090264B" w:rsidRPr="0090264B" w:rsidRDefault="0090264B" w:rsidP="0090264B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Стерлитамакский район </w:t>
      </w:r>
    </w:p>
    <w:p w:rsidR="0090264B" w:rsidRPr="0090264B" w:rsidRDefault="0090264B" w:rsidP="0090264B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90264B" w:rsidRPr="0090264B" w:rsidRDefault="0090264B" w:rsidP="0090264B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0264B" w:rsidRPr="0090264B" w:rsidRDefault="0090264B" w:rsidP="0090264B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(Ф.И.О.)</w:t>
      </w:r>
    </w:p>
    <w:p w:rsidR="0090264B" w:rsidRPr="0090264B" w:rsidRDefault="0090264B" w:rsidP="0090264B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90264B" w:rsidRPr="0090264B" w:rsidRDefault="0090264B" w:rsidP="0090264B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0264B" w:rsidRPr="0090264B" w:rsidRDefault="0090264B" w:rsidP="0090264B">
      <w:pPr>
        <w:pStyle w:val="ConsPlusNonformat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90264B" w:rsidRPr="0090264B" w:rsidRDefault="0090264B" w:rsidP="00902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264B" w:rsidRPr="0090264B" w:rsidRDefault="0090264B" w:rsidP="009026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0264B" w:rsidRPr="0090264B" w:rsidRDefault="0090264B" w:rsidP="009026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90264B" w:rsidRPr="0090264B" w:rsidRDefault="0090264B" w:rsidP="009026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при исполнении должностных обязанностей, </w:t>
      </w:r>
    </w:p>
    <w:p w:rsidR="0090264B" w:rsidRPr="0090264B" w:rsidRDefault="0090264B" w:rsidP="009026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0264B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90264B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90264B" w:rsidRPr="0090264B" w:rsidRDefault="0090264B" w:rsidP="00902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264B" w:rsidRPr="0090264B" w:rsidRDefault="0090264B" w:rsidP="009026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90264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0264B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90264B" w:rsidRPr="0090264B" w:rsidRDefault="0090264B" w:rsidP="009026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Обстоятельства,     являющиеся    основанием    возникновения    личной заинтересованности: ___________________________________________________</w:t>
      </w:r>
    </w:p>
    <w:p w:rsidR="0090264B" w:rsidRPr="0090264B" w:rsidRDefault="0090264B" w:rsidP="00902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0264B" w:rsidRPr="0090264B" w:rsidRDefault="0090264B" w:rsidP="009026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Должностные   обязанности,  на  исполнение  которых  влияет  или  может повлиять личная заинтересованность: ____________________________________</w:t>
      </w:r>
    </w:p>
    <w:p w:rsidR="0090264B" w:rsidRPr="0090264B" w:rsidRDefault="0090264B" w:rsidP="00902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0264B" w:rsidRPr="0090264B" w:rsidRDefault="0090264B" w:rsidP="009026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Предлагаемые   меры  по  предотвращению  или  урегулированию  конфликта интересов: __________________________________________________</w:t>
      </w:r>
    </w:p>
    <w:p w:rsidR="0090264B" w:rsidRPr="0090264B" w:rsidRDefault="0090264B" w:rsidP="00902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0264B" w:rsidRPr="0090264B" w:rsidRDefault="0090264B" w:rsidP="009026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>Намереваюсь (не   намереваюсь) лично  присутствовать  на  заседании Комиссии по соблюдению требований к служебному поведению муниципальных служащих Администрации сельского поселения Буриказгановский сельсовет муниципального района Стерлитамакский район Республики Башкортостан и урегулированию конфликта интересов при рассмотрении настоящего уведомления (</w:t>
      </w:r>
      <w:proofErr w:type="gramStart"/>
      <w:r w:rsidRPr="0090264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0264B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90264B" w:rsidRPr="0090264B" w:rsidRDefault="0090264B" w:rsidP="00902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264B" w:rsidRPr="0090264B" w:rsidRDefault="0090264B" w:rsidP="00902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 «___»____________ 20__ г.   ___________________________  _______________</w:t>
      </w:r>
    </w:p>
    <w:p w:rsidR="00DF2E01" w:rsidRPr="0090264B" w:rsidRDefault="0090264B" w:rsidP="009026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(подпись лица, направляющего уведомление)    (расшифровка подписи)</w:t>
      </w:r>
    </w:p>
    <w:sectPr w:rsidR="00DF2E01" w:rsidRPr="0090264B" w:rsidSect="009026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4B"/>
    <w:rsid w:val="0090264B"/>
    <w:rsid w:val="00DA1D98"/>
    <w:rsid w:val="00D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B"/>
    <w:pPr>
      <w:spacing w:after="160" w:line="254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64B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90264B"/>
    <w:rPr>
      <w:rFonts w:ascii="Calibri" w:eastAsia="Calibri" w:hAnsi="Calibri" w:cs="Times New Roman"/>
      <w:kern w:val="1"/>
      <w:lang w:eastAsia="ar-SA"/>
    </w:rPr>
  </w:style>
  <w:style w:type="paragraph" w:styleId="a5">
    <w:name w:val="header"/>
    <w:basedOn w:val="a"/>
    <w:link w:val="a6"/>
    <w:rsid w:val="0090264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02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02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90264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Arial Unicode MS" w:eastAsia="Arial Unicode MS"/>
      <w:sz w:val="24"/>
      <w:szCs w:val="24"/>
      <w:lang w:eastAsia="ru-RU"/>
    </w:rPr>
  </w:style>
  <w:style w:type="character" w:customStyle="1" w:styleId="FontStyle18">
    <w:name w:val="Font Style18"/>
    <w:uiPriority w:val="99"/>
    <w:rsid w:val="0090264B"/>
    <w:rPr>
      <w:rFonts w:ascii="Times New Roman" w:hAnsi="Times New Roman"/>
      <w:b/>
      <w:sz w:val="18"/>
    </w:rPr>
  </w:style>
  <w:style w:type="paragraph" w:customStyle="1" w:styleId="ConsPlusNormal">
    <w:name w:val="ConsPlusNormal"/>
    <w:rsid w:val="00902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efault">
    <w:name w:val="text_default"/>
    <w:uiPriority w:val="99"/>
    <w:rsid w:val="0090264B"/>
    <w:rPr>
      <w:rFonts w:ascii="Trebuchet MS" w:hAnsi="Trebuchet MS"/>
      <w:color w:val="000000"/>
      <w:sz w:val="17"/>
    </w:rPr>
  </w:style>
  <w:style w:type="character" w:customStyle="1" w:styleId="a7">
    <w:name w:val="Основной текст_"/>
    <w:link w:val="4"/>
    <w:uiPriority w:val="99"/>
    <w:locked/>
    <w:rsid w:val="0090264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90264B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nformat">
    <w:name w:val="ConsPlusNonformat"/>
    <w:rsid w:val="00902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1647</Words>
  <Characters>9394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2016-06-07T10:36:00Z</cp:lastPrinted>
  <dcterms:created xsi:type="dcterms:W3CDTF">2016-06-07T10:31:00Z</dcterms:created>
  <dcterms:modified xsi:type="dcterms:W3CDTF">2016-06-07T10:37:00Z</dcterms:modified>
</cp:coreProperties>
</file>